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D3" w:rsidRDefault="000E03D3" w:rsidP="000E03D3">
      <w:pPr>
        <w:jc w:val="right"/>
      </w:pPr>
      <w:r>
        <w:t>ПРОЕКТ</w:t>
      </w:r>
    </w:p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1908B1" w:rsidRPr="00C1233A" w:rsidTr="00F34D26">
        <w:tc>
          <w:tcPr>
            <w:tcW w:w="3936" w:type="dxa"/>
          </w:tcPr>
          <w:p w:rsidR="001908B1" w:rsidRPr="00C1233A" w:rsidRDefault="001908B1" w:rsidP="00F34D26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1908B1" w:rsidRPr="00C1233A" w:rsidRDefault="001908B1" w:rsidP="00F34D26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1908B1" w:rsidRPr="00C1233A" w:rsidRDefault="001908B1" w:rsidP="00F34D26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1908B1" w:rsidRPr="00C1233A" w:rsidRDefault="001908B1" w:rsidP="00F34D26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908B1" w:rsidRPr="00C1233A" w:rsidRDefault="001908B1" w:rsidP="00F34D26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1908B1" w:rsidRPr="00C1233A" w:rsidRDefault="001908B1" w:rsidP="00F34D26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1908B1" w:rsidRPr="00C1233A" w:rsidRDefault="001908B1" w:rsidP="00F34D26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1908B1" w:rsidRPr="00C1233A" w:rsidRDefault="00AA06FB" w:rsidP="00F34D26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proofErr w:type="spellStart"/>
            <w:r w:rsidR="001908B1"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="001908B1" w:rsidRPr="00C1233A">
              <w:rPr>
                <w:rFonts w:ascii="Arial Cyr Chuv" w:hAnsi="Arial Cyr Chuv"/>
                <w:b/>
                <w:sz w:val="18"/>
              </w:rPr>
              <w:t>ял</w:t>
            </w:r>
            <w:r w:rsidR="001908B1"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1908B1" w:rsidRPr="00C1233A" w:rsidRDefault="001908B1" w:rsidP="00F34D26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1908B1" w:rsidRPr="00C1233A" w:rsidRDefault="001908B1" w:rsidP="00F34D26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1908B1" w:rsidRPr="00C1233A" w:rsidRDefault="001908B1" w:rsidP="00F34D26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1908B1" w:rsidRPr="00C1233A" w:rsidRDefault="001908B1" w:rsidP="00F34D26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1908B1" w:rsidRPr="00C1233A" w:rsidRDefault="001908B1" w:rsidP="00F34D26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908B1" w:rsidRPr="00C1233A" w:rsidRDefault="001908B1" w:rsidP="00F34D26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1908B1" w:rsidRPr="00C1233A" w:rsidRDefault="001908B1" w:rsidP="00F34D26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1908B1" w:rsidRPr="00C1233A" w:rsidRDefault="00AA21BE" w:rsidP="00F34D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_________</w:t>
            </w:r>
            <w:r w:rsidR="001908B1" w:rsidRPr="00C1233A">
              <w:rPr>
                <w:b/>
              </w:rPr>
              <w:t xml:space="preserve"> 201</w:t>
            </w:r>
            <w:r w:rsidR="001908B1">
              <w:rPr>
                <w:b/>
              </w:rPr>
              <w:t>8</w:t>
            </w:r>
            <w:r w:rsidR="001908B1" w:rsidRPr="00C1233A">
              <w:rPr>
                <w:b/>
              </w:rPr>
              <w:t xml:space="preserve"> г. № </w:t>
            </w:r>
            <w:r>
              <w:rPr>
                <w:b/>
              </w:rPr>
              <w:t>___</w:t>
            </w:r>
          </w:p>
          <w:p w:rsidR="001908B1" w:rsidRPr="00C1233A" w:rsidRDefault="00AA06FB" w:rsidP="00F34D26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AA06FB" w:rsidRDefault="00AA06FB" w:rsidP="00190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ABA" w:rsidRDefault="001908B1" w:rsidP="00E12F8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908B1">
        <w:rPr>
          <w:rFonts w:ascii="Times New Roman" w:hAnsi="Times New Roman" w:cs="Times New Roman"/>
          <w:sz w:val="24"/>
          <w:szCs w:val="24"/>
        </w:rPr>
        <w:t>О</w:t>
      </w:r>
      <w:r w:rsidR="00AA21BE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301ABA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="00AA21BE">
        <w:rPr>
          <w:rFonts w:ascii="Times New Roman" w:hAnsi="Times New Roman" w:cs="Times New Roman"/>
          <w:sz w:val="24"/>
          <w:szCs w:val="24"/>
        </w:rPr>
        <w:t>в постановление</w:t>
      </w:r>
    </w:p>
    <w:p w:rsidR="00301ABA" w:rsidRDefault="00AA21BE" w:rsidP="00E12F8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A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301ABA">
        <w:rPr>
          <w:rFonts w:ascii="Times New Roman" w:hAnsi="Times New Roman" w:cs="Times New Roman"/>
          <w:sz w:val="24"/>
          <w:szCs w:val="24"/>
        </w:rPr>
        <w:t xml:space="preserve"> </w:t>
      </w:r>
      <w:r w:rsidR="001908B1" w:rsidRPr="001908B1">
        <w:rPr>
          <w:rFonts w:ascii="Times New Roman" w:hAnsi="Times New Roman" w:cs="Times New Roman"/>
          <w:sz w:val="24"/>
          <w:szCs w:val="24"/>
        </w:rPr>
        <w:t>Моргаушского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8B1" w:rsidRPr="001908B1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1BE" w:rsidRDefault="00301ABA" w:rsidP="00E12F8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21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1BE">
        <w:rPr>
          <w:rFonts w:ascii="Times New Roman" w:hAnsi="Times New Roman" w:cs="Times New Roman"/>
          <w:sz w:val="24"/>
          <w:szCs w:val="24"/>
        </w:rPr>
        <w:t xml:space="preserve">20.02.2018г. №124 «Об утверждении схемы размещения </w:t>
      </w:r>
    </w:p>
    <w:p w:rsidR="00301ABA" w:rsidRDefault="00AA21BE" w:rsidP="00E12F8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 на территории </w:t>
      </w:r>
    </w:p>
    <w:p w:rsidR="00AA21BE" w:rsidRDefault="00AA21BE" w:rsidP="00E12F8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 района</w:t>
      </w:r>
      <w:r w:rsidR="00301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Республики»</w:t>
      </w:r>
    </w:p>
    <w:p w:rsidR="001908B1" w:rsidRDefault="001908B1" w:rsidP="00E12F8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12F82" w:rsidRDefault="00E12F82" w:rsidP="00E12F82">
      <w:pPr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908B1" w:rsidRPr="001908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="001908B1" w:rsidRPr="001908B1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1908B1" w:rsidRPr="001908B1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7" w:history="1">
        <w:r w:rsidR="001908B1" w:rsidRPr="001908B1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1908B1" w:rsidRPr="001908B1">
        <w:rPr>
          <w:rFonts w:ascii="Times New Roman" w:hAnsi="Times New Roman" w:cs="Times New Roman"/>
          <w:sz w:val="24"/>
          <w:szCs w:val="24"/>
        </w:rPr>
        <w:t xml:space="preserve"> от 26.07.2006 № 135-ФЗ «О защите конкуренции», </w:t>
      </w:r>
      <w:hyperlink r:id="rId8" w:history="1">
        <w:r w:rsidR="001908B1" w:rsidRPr="001908B1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1908B1" w:rsidRPr="001908B1">
        <w:rPr>
          <w:rFonts w:ascii="Times New Roman" w:hAnsi="Times New Roman" w:cs="Times New Roman"/>
          <w:sz w:val="24"/>
          <w:szCs w:val="24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9" w:history="1">
        <w:r w:rsidR="001908B1" w:rsidRPr="001908B1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1908B1" w:rsidRPr="001908B1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промышленности и торговли Чувашской Республики от 16.11.2010 № 184 «О Порядке разработки и утверждения органами местного самоуправления в</w:t>
      </w:r>
      <w:proofErr w:type="gramEnd"/>
      <w:r w:rsidR="001908B1" w:rsidRPr="001908B1">
        <w:rPr>
          <w:rFonts w:ascii="Times New Roman" w:hAnsi="Times New Roman" w:cs="Times New Roman"/>
          <w:sz w:val="24"/>
          <w:szCs w:val="24"/>
        </w:rPr>
        <w:t xml:space="preserve"> Чувашской Республике схемы размещения нестационарных торговых объектов», </w:t>
      </w:r>
      <w:hyperlink r:id="rId10" w:history="1">
        <w:r w:rsidR="001908B1" w:rsidRPr="001908B1">
          <w:rPr>
            <w:rStyle w:val="a3"/>
            <w:rFonts w:ascii="Times New Roman" w:hAnsi="Times New Roman" w:cs="Times New Roman"/>
            <w:sz w:val="24"/>
            <w:szCs w:val="24"/>
          </w:rPr>
          <w:t>Устав</w:t>
        </w:r>
      </w:hyperlink>
      <w:r w:rsidR="001908B1" w:rsidRPr="001908B1">
        <w:rPr>
          <w:rFonts w:ascii="Times New Roman" w:hAnsi="Times New Roman" w:cs="Times New Roman"/>
          <w:sz w:val="24"/>
          <w:szCs w:val="24"/>
        </w:rPr>
        <w:t xml:space="preserve">ом Моргаушского района Чувашской Республики, администрация Моргаушского района  Чувашской Республики </w:t>
      </w:r>
    </w:p>
    <w:p w:rsidR="001908B1" w:rsidRPr="001908B1" w:rsidRDefault="001908B1" w:rsidP="00E12F82">
      <w:pPr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08B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908B1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1908B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908B1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0E03D3" w:rsidRDefault="00AA21BE" w:rsidP="00E12F82">
      <w:pPr>
        <w:pStyle w:val="a5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4294">
        <w:rPr>
          <w:rFonts w:ascii="Times New Roman" w:hAnsi="Times New Roman" w:cs="Times New Roman"/>
          <w:sz w:val="24"/>
          <w:szCs w:val="24"/>
        </w:rPr>
        <w:t>В приложении №1 «Схема размещения нестационарных торговых объектов на территории Моргаушского района Чувашской Республики» к постановлению администрации Моргаушского района Чувашской Республики от 20.02.2018г. №124 «Об утверждении схемы размещения нестационарных торговых объектов  на территории Моргаушского района Чувашской Республики»</w:t>
      </w:r>
      <w:r w:rsidR="00301ABA">
        <w:rPr>
          <w:rFonts w:ascii="Times New Roman" w:hAnsi="Times New Roman" w:cs="Times New Roman"/>
          <w:sz w:val="24"/>
          <w:szCs w:val="24"/>
        </w:rPr>
        <w:t xml:space="preserve"> </w:t>
      </w:r>
      <w:r w:rsidR="00790A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90A1C">
        <w:rPr>
          <w:rFonts w:ascii="Times New Roman" w:hAnsi="Times New Roman" w:cs="Times New Roman"/>
          <w:sz w:val="24"/>
          <w:szCs w:val="24"/>
        </w:rPr>
        <w:t>далее-Приложение</w:t>
      </w:r>
      <w:proofErr w:type="spellEnd"/>
      <w:r w:rsidR="00790A1C">
        <w:rPr>
          <w:rFonts w:ascii="Times New Roman" w:hAnsi="Times New Roman" w:cs="Times New Roman"/>
          <w:sz w:val="24"/>
          <w:szCs w:val="24"/>
        </w:rPr>
        <w:t xml:space="preserve">) </w:t>
      </w:r>
      <w:r w:rsidR="00301ABA">
        <w:rPr>
          <w:rFonts w:ascii="Times New Roman" w:hAnsi="Times New Roman" w:cs="Times New Roman"/>
          <w:sz w:val="24"/>
          <w:szCs w:val="24"/>
        </w:rPr>
        <w:t>внести следующие изменения и дополнения</w:t>
      </w:r>
      <w:r w:rsidR="00F905A0">
        <w:rPr>
          <w:rFonts w:ascii="Times New Roman" w:hAnsi="Times New Roman" w:cs="Times New Roman"/>
          <w:sz w:val="24"/>
          <w:szCs w:val="24"/>
        </w:rPr>
        <w:t>:</w:t>
      </w:r>
      <w:r w:rsidRPr="00D54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5A0" w:rsidRPr="00F905A0" w:rsidRDefault="00F905A0" w:rsidP="00702D31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F905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963F9">
        <w:rPr>
          <w:rFonts w:ascii="Times New Roman" w:hAnsi="Times New Roman" w:cs="Times New Roman"/>
          <w:sz w:val="24"/>
          <w:szCs w:val="24"/>
        </w:rPr>
        <w:t>позиции</w:t>
      </w:r>
      <w:r>
        <w:rPr>
          <w:rFonts w:ascii="Times New Roman" w:hAnsi="Times New Roman" w:cs="Times New Roman"/>
          <w:sz w:val="24"/>
          <w:szCs w:val="24"/>
        </w:rPr>
        <w:t xml:space="preserve"> «Большесундырское сельское поселение»</w:t>
      </w:r>
      <w:r w:rsidRPr="00F905A0">
        <w:rPr>
          <w:rFonts w:ascii="Times New Roman" w:hAnsi="Times New Roman" w:cs="Times New Roman"/>
          <w:sz w:val="24"/>
          <w:szCs w:val="24"/>
        </w:rPr>
        <w:t xml:space="preserve"> </w:t>
      </w:r>
      <w:r w:rsidR="00702D31">
        <w:rPr>
          <w:rFonts w:ascii="Times New Roman" w:hAnsi="Times New Roman" w:cs="Times New Roman"/>
          <w:sz w:val="24"/>
          <w:szCs w:val="24"/>
        </w:rPr>
        <w:t xml:space="preserve"> </w:t>
      </w:r>
      <w:r w:rsidR="00790A1C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9963F9">
        <w:rPr>
          <w:rFonts w:ascii="Times New Roman" w:hAnsi="Times New Roman" w:cs="Times New Roman"/>
          <w:sz w:val="24"/>
          <w:szCs w:val="24"/>
        </w:rPr>
        <w:t>дополнить</w:t>
      </w:r>
      <w:r w:rsidR="00702D31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9963F9">
        <w:rPr>
          <w:rFonts w:ascii="Times New Roman" w:hAnsi="Times New Roman" w:cs="Times New Roman"/>
          <w:sz w:val="24"/>
          <w:szCs w:val="24"/>
        </w:rPr>
        <w:t xml:space="preserve">ой </w:t>
      </w:r>
      <w:r w:rsidR="006C0E24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proofErr w:type="gramStart"/>
      <w:r w:rsidR="006C0E2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C0E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0E2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C0E24">
        <w:rPr>
          <w:rFonts w:ascii="Times New Roman" w:hAnsi="Times New Roman" w:cs="Times New Roman"/>
          <w:sz w:val="24"/>
          <w:szCs w:val="24"/>
        </w:rPr>
        <w:t xml:space="preserve"> </w:t>
      </w:r>
      <w:r w:rsidR="00702D31">
        <w:rPr>
          <w:rFonts w:ascii="Times New Roman" w:hAnsi="Times New Roman" w:cs="Times New Roman"/>
          <w:sz w:val="24"/>
          <w:szCs w:val="24"/>
        </w:rPr>
        <w:t>4 следующего содержания:</w:t>
      </w:r>
    </w:p>
    <w:tbl>
      <w:tblPr>
        <w:tblW w:w="525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11"/>
        <w:gridCol w:w="1932"/>
        <w:gridCol w:w="1438"/>
        <w:gridCol w:w="1229"/>
        <w:gridCol w:w="1388"/>
        <w:gridCol w:w="1552"/>
        <w:gridCol w:w="1452"/>
        <w:gridCol w:w="1017"/>
      </w:tblGrid>
      <w:tr w:rsidR="00F905A0" w:rsidRPr="00AA06FB" w:rsidTr="00452015">
        <w:trPr>
          <w:cantSplit/>
          <w:trHeight w:val="1115"/>
        </w:trPr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5A0" w:rsidRPr="00AA06FB" w:rsidRDefault="006D7EC3" w:rsidP="006D7EC3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«4</w:t>
            </w:r>
            <w:r w:rsidR="00F905A0" w:rsidRPr="00AA06FB">
              <w:rPr>
                <w:rFonts w:ascii="Times New Roman" w:hAnsi="Times New Roman"/>
              </w:rPr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5A0" w:rsidRPr="00AA06FB" w:rsidRDefault="00F905A0" w:rsidP="00702D31">
            <w:pPr>
              <w:pStyle w:val="a4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702D31">
              <w:rPr>
                <w:rFonts w:ascii="Times New Roman" w:hAnsi="Times New Roman"/>
              </w:rPr>
              <w:t>Б</w:t>
            </w:r>
            <w:proofErr w:type="gramEnd"/>
            <w:r w:rsidR="00702D31">
              <w:rPr>
                <w:rFonts w:ascii="Times New Roman" w:hAnsi="Times New Roman"/>
              </w:rPr>
              <w:t>ольшой Сундырь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702D31">
              <w:rPr>
                <w:rFonts w:ascii="Times New Roman" w:hAnsi="Times New Roman"/>
              </w:rPr>
              <w:t>перкресток</w:t>
            </w:r>
            <w:proofErr w:type="spellEnd"/>
            <w:r w:rsidR="00702D31">
              <w:rPr>
                <w:rFonts w:ascii="Times New Roman" w:hAnsi="Times New Roman"/>
              </w:rPr>
              <w:t xml:space="preserve"> улиц Советская и Ленина (около аптеки)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5A0" w:rsidRPr="00AA06FB" w:rsidRDefault="00F905A0" w:rsidP="00452015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 w:rsidRPr="00AA06FB">
              <w:rPr>
                <w:rFonts w:ascii="Times New Roman" w:hAnsi="Times New Roman"/>
              </w:rPr>
              <w:t>Торговый киоск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5A0" w:rsidRPr="00AA06FB" w:rsidRDefault="00702D31" w:rsidP="00452015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905A0" w:rsidRPr="00AA06FB">
              <w:rPr>
                <w:rFonts w:ascii="Times New Roman" w:hAnsi="Times New Roman"/>
              </w:rPr>
              <w:t xml:space="preserve"> кв</w:t>
            </w:r>
            <w:proofErr w:type="gramStart"/>
            <w:r w:rsidR="00F905A0" w:rsidRPr="00AA06FB">
              <w:rPr>
                <w:rFonts w:ascii="Times New Roman" w:hAnsi="Times New Roman"/>
              </w:rPr>
              <w:t>.м</w:t>
            </w:r>
            <w:proofErr w:type="gramEnd"/>
          </w:p>
          <w:p w:rsidR="00F905A0" w:rsidRPr="00AA06FB" w:rsidRDefault="00F905A0" w:rsidP="00452015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5A0" w:rsidRPr="00AA06FB" w:rsidRDefault="00F905A0" w:rsidP="00452015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 w:rsidRPr="00AA06FB">
              <w:rPr>
                <w:rFonts w:ascii="Times New Roman" w:hAnsi="Times New Roman"/>
              </w:rPr>
              <w:t>собственность не разграничена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5A0" w:rsidRPr="00AA06FB" w:rsidRDefault="00F905A0" w:rsidP="00452015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 w:rsidRPr="00AA06FB">
              <w:rPr>
                <w:rFonts w:ascii="Times New Roman" w:hAnsi="Times New Roman"/>
              </w:rPr>
              <w:t>круглогодично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5A0" w:rsidRPr="00AA06FB" w:rsidRDefault="00702D31" w:rsidP="00452015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5A0" w:rsidRPr="00AA06FB" w:rsidRDefault="00F905A0" w:rsidP="00452015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D7EC3">
              <w:rPr>
                <w:rFonts w:ascii="Times New Roman" w:hAnsi="Times New Roman"/>
              </w:rPr>
              <w:t>».</w:t>
            </w:r>
          </w:p>
        </w:tc>
      </w:tr>
    </w:tbl>
    <w:p w:rsidR="00F905A0" w:rsidRDefault="00F905A0" w:rsidP="00F905A0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21BE" w:rsidRPr="00F905A0" w:rsidRDefault="00F905A0" w:rsidP="006C0E24">
      <w:pPr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F905A0">
        <w:rPr>
          <w:rFonts w:ascii="Times New Roman" w:hAnsi="Times New Roman" w:cs="Times New Roman"/>
          <w:sz w:val="24"/>
          <w:szCs w:val="24"/>
        </w:rPr>
        <w:t xml:space="preserve"> В </w:t>
      </w:r>
      <w:r w:rsidR="009963F9">
        <w:rPr>
          <w:rFonts w:ascii="Times New Roman" w:hAnsi="Times New Roman" w:cs="Times New Roman"/>
          <w:sz w:val="24"/>
          <w:szCs w:val="24"/>
        </w:rPr>
        <w:t>позиции</w:t>
      </w:r>
      <w:r w:rsidRPr="00F905A0">
        <w:rPr>
          <w:rFonts w:ascii="Times New Roman" w:hAnsi="Times New Roman" w:cs="Times New Roman"/>
          <w:sz w:val="24"/>
          <w:szCs w:val="24"/>
        </w:rPr>
        <w:t xml:space="preserve"> «</w:t>
      </w:r>
      <w:r w:rsidR="00D54294" w:rsidRPr="00F905A0">
        <w:rPr>
          <w:rFonts w:ascii="Times New Roman" w:hAnsi="Times New Roman" w:cs="Times New Roman"/>
          <w:sz w:val="24"/>
          <w:szCs w:val="24"/>
        </w:rPr>
        <w:t>Моргаушско</w:t>
      </w:r>
      <w:r w:rsidRPr="00F905A0">
        <w:rPr>
          <w:rFonts w:ascii="Times New Roman" w:hAnsi="Times New Roman" w:cs="Times New Roman"/>
          <w:sz w:val="24"/>
          <w:szCs w:val="24"/>
        </w:rPr>
        <w:t>е</w:t>
      </w:r>
      <w:r w:rsidR="00D54294" w:rsidRPr="00F905A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F905A0">
        <w:rPr>
          <w:rFonts w:ascii="Times New Roman" w:hAnsi="Times New Roman" w:cs="Times New Roman"/>
          <w:sz w:val="24"/>
          <w:szCs w:val="24"/>
        </w:rPr>
        <w:t>е поселение»</w:t>
      </w:r>
      <w:r w:rsidR="00D54294" w:rsidRPr="00F905A0">
        <w:rPr>
          <w:rFonts w:ascii="Times New Roman" w:hAnsi="Times New Roman" w:cs="Times New Roman"/>
          <w:sz w:val="24"/>
          <w:szCs w:val="24"/>
        </w:rPr>
        <w:t xml:space="preserve"> </w:t>
      </w:r>
      <w:r w:rsidR="00790A1C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9963F9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E12F82" w:rsidRPr="00F905A0">
        <w:rPr>
          <w:rFonts w:ascii="Times New Roman" w:hAnsi="Times New Roman" w:cs="Times New Roman"/>
          <w:sz w:val="24"/>
          <w:szCs w:val="24"/>
        </w:rPr>
        <w:t>строк</w:t>
      </w:r>
      <w:r w:rsidR="009963F9">
        <w:rPr>
          <w:rFonts w:ascii="Times New Roman" w:hAnsi="Times New Roman" w:cs="Times New Roman"/>
          <w:sz w:val="24"/>
          <w:szCs w:val="24"/>
        </w:rPr>
        <w:t>ами</w:t>
      </w:r>
      <w:r w:rsidR="00E12F82" w:rsidRPr="00F905A0">
        <w:rPr>
          <w:rFonts w:ascii="Times New Roman" w:hAnsi="Times New Roman" w:cs="Times New Roman"/>
          <w:sz w:val="24"/>
          <w:szCs w:val="24"/>
        </w:rPr>
        <w:t xml:space="preserve"> </w:t>
      </w:r>
      <w:r w:rsidR="006C0E24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proofErr w:type="gramStart"/>
      <w:r w:rsidR="006C0E2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C0E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0E2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C0E24">
        <w:rPr>
          <w:rFonts w:ascii="Times New Roman" w:hAnsi="Times New Roman" w:cs="Times New Roman"/>
          <w:sz w:val="24"/>
          <w:szCs w:val="24"/>
        </w:rPr>
        <w:t xml:space="preserve"> </w:t>
      </w:r>
      <w:r w:rsidR="000E03D3" w:rsidRPr="00F905A0">
        <w:rPr>
          <w:rFonts w:ascii="Times New Roman" w:hAnsi="Times New Roman" w:cs="Times New Roman"/>
          <w:sz w:val="24"/>
          <w:szCs w:val="24"/>
        </w:rPr>
        <w:t>9 и 10</w:t>
      </w:r>
      <w:r w:rsidR="00E12F82" w:rsidRPr="00F905A0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D54294" w:rsidRPr="00F905A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5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11"/>
        <w:gridCol w:w="1932"/>
        <w:gridCol w:w="1438"/>
        <w:gridCol w:w="1229"/>
        <w:gridCol w:w="1388"/>
        <w:gridCol w:w="1552"/>
        <w:gridCol w:w="1452"/>
        <w:gridCol w:w="1017"/>
      </w:tblGrid>
      <w:tr w:rsidR="00D54294" w:rsidRPr="00AA06FB" w:rsidTr="000E03D3">
        <w:trPr>
          <w:cantSplit/>
          <w:trHeight w:val="1115"/>
        </w:trPr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94" w:rsidRPr="00AA06FB" w:rsidRDefault="006D7EC3" w:rsidP="00D54294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E03D3">
              <w:rPr>
                <w:rFonts w:ascii="Times New Roman" w:hAnsi="Times New Roman"/>
              </w:rPr>
              <w:t>9</w:t>
            </w:r>
            <w:r w:rsidR="00D54294" w:rsidRPr="00AA06FB">
              <w:rPr>
                <w:rFonts w:ascii="Times New Roman" w:hAnsi="Times New Roman"/>
              </w:rPr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94" w:rsidRPr="00AA06FB" w:rsidRDefault="000E03D3" w:rsidP="00D54294">
            <w:pPr>
              <w:pStyle w:val="a4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оргауши, ул.Ленина, рядом с домом №40 и торговым киоском со специализацией «продовольственные товары»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94" w:rsidRPr="00AA06FB" w:rsidRDefault="00D54294" w:rsidP="00DA55C1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 w:rsidRPr="00AA06FB">
              <w:rPr>
                <w:rFonts w:ascii="Times New Roman" w:hAnsi="Times New Roman"/>
              </w:rPr>
              <w:t>Торговый киоск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94" w:rsidRPr="00AA06FB" w:rsidRDefault="000E03D3" w:rsidP="00DA55C1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54294" w:rsidRPr="00AA06FB">
              <w:rPr>
                <w:rFonts w:ascii="Times New Roman" w:hAnsi="Times New Roman"/>
              </w:rPr>
              <w:t xml:space="preserve"> кв</w:t>
            </w:r>
            <w:proofErr w:type="gramStart"/>
            <w:r w:rsidR="00D54294" w:rsidRPr="00AA06FB">
              <w:rPr>
                <w:rFonts w:ascii="Times New Roman" w:hAnsi="Times New Roman"/>
              </w:rPr>
              <w:t>.м</w:t>
            </w:r>
            <w:proofErr w:type="gramEnd"/>
          </w:p>
          <w:p w:rsidR="00D54294" w:rsidRPr="00AA06FB" w:rsidRDefault="00D54294" w:rsidP="00DA55C1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94" w:rsidRPr="00AA06FB" w:rsidRDefault="00D54294" w:rsidP="00DA55C1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 w:rsidRPr="00AA06FB">
              <w:rPr>
                <w:rFonts w:ascii="Times New Roman" w:hAnsi="Times New Roman"/>
              </w:rPr>
              <w:t>собственность не разграничена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94" w:rsidRPr="00AA06FB" w:rsidRDefault="00D54294" w:rsidP="00DA55C1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 w:rsidRPr="00AA06FB">
              <w:rPr>
                <w:rFonts w:ascii="Times New Roman" w:hAnsi="Times New Roman"/>
              </w:rPr>
              <w:t>круглогодично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94" w:rsidRPr="00AA06FB" w:rsidRDefault="00870088" w:rsidP="00AA06FB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услуг по ремонту обуви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94" w:rsidRPr="00AA06FB" w:rsidRDefault="00AA06FB" w:rsidP="00E12F82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12F82">
              <w:rPr>
                <w:rFonts w:ascii="Times New Roman" w:hAnsi="Times New Roman"/>
              </w:rPr>
              <w:t xml:space="preserve"> </w:t>
            </w:r>
          </w:p>
        </w:tc>
      </w:tr>
      <w:tr w:rsidR="000E03D3" w:rsidRPr="00AA06FB" w:rsidTr="000E03D3">
        <w:trPr>
          <w:cantSplit/>
          <w:trHeight w:val="1115"/>
        </w:trPr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3" w:rsidRDefault="000E03D3" w:rsidP="00D54294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3" w:rsidRPr="00AA06FB" w:rsidRDefault="000E03D3" w:rsidP="000E03D3">
            <w:pPr>
              <w:pStyle w:val="a4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оргауши, ул.Ленина, рядом с домом №40 и торговым киоском со специализацией «оказание услуг по ремонту обуви»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3" w:rsidRPr="00AA06FB" w:rsidRDefault="000E03D3" w:rsidP="00452015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 w:rsidRPr="00AA06FB">
              <w:rPr>
                <w:rFonts w:ascii="Times New Roman" w:hAnsi="Times New Roman"/>
              </w:rPr>
              <w:t>Торговый киоск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3" w:rsidRPr="00AA06FB" w:rsidRDefault="00CC0D61" w:rsidP="00452015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E03D3" w:rsidRPr="00AA06FB">
              <w:rPr>
                <w:rFonts w:ascii="Times New Roman" w:hAnsi="Times New Roman"/>
              </w:rPr>
              <w:t xml:space="preserve"> кв</w:t>
            </w:r>
            <w:proofErr w:type="gramStart"/>
            <w:r w:rsidR="000E03D3" w:rsidRPr="00AA06FB">
              <w:rPr>
                <w:rFonts w:ascii="Times New Roman" w:hAnsi="Times New Roman"/>
              </w:rPr>
              <w:t>.м</w:t>
            </w:r>
            <w:proofErr w:type="gramEnd"/>
          </w:p>
          <w:p w:rsidR="000E03D3" w:rsidRPr="00AA06FB" w:rsidRDefault="000E03D3" w:rsidP="00452015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3" w:rsidRPr="00AA06FB" w:rsidRDefault="000E03D3" w:rsidP="00452015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 w:rsidRPr="00AA06FB">
              <w:rPr>
                <w:rFonts w:ascii="Times New Roman" w:hAnsi="Times New Roman"/>
              </w:rPr>
              <w:t>собственность не разграничена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3" w:rsidRPr="00AA06FB" w:rsidRDefault="000E03D3" w:rsidP="00452015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 w:rsidRPr="00AA06FB">
              <w:rPr>
                <w:rFonts w:ascii="Times New Roman" w:hAnsi="Times New Roman"/>
              </w:rPr>
              <w:t>круглогодично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3" w:rsidRPr="00AA06FB" w:rsidRDefault="00CC0D61" w:rsidP="00452015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3" w:rsidRPr="00AA06FB" w:rsidRDefault="000E03D3" w:rsidP="00452015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D7EC3">
              <w:rPr>
                <w:rFonts w:ascii="Times New Roman" w:hAnsi="Times New Roman"/>
              </w:rPr>
              <w:t>».</w:t>
            </w:r>
          </w:p>
        </w:tc>
      </w:tr>
    </w:tbl>
    <w:p w:rsidR="006D7EC3" w:rsidRDefault="006D7EC3" w:rsidP="001908B1">
      <w:pPr>
        <w:tabs>
          <w:tab w:val="left" w:pos="426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В </w:t>
      </w:r>
      <w:r w:rsidR="009963F9">
        <w:rPr>
          <w:rFonts w:ascii="Times New Roman" w:hAnsi="Times New Roman" w:cs="Times New Roman"/>
          <w:sz w:val="24"/>
          <w:szCs w:val="24"/>
        </w:rPr>
        <w:t>позиции</w:t>
      </w:r>
      <w:r>
        <w:rPr>
          <w:rFonts w:ascii="Times New Roman" w:hAnsi="Times New Roman" w:cs="Times New Roman"/>
          <w:sz w:val="24"/>
          <w:szCs w:val="24"/>
        </w:rPr>
        <w:t xml:space="preserve"> «Юнгинское сельское поселение» </w:t>
      </w:r>
      <w:r w:rsidR="00790A1C">
        <w:rPr>
          <w:rFonts w:ascii="Times New Roman" w:hAnsi="Times New Roman" w:cs="Times New Roman"/>
          <w:sz w:val="24"/>
          <w:szCs w:val="24"/>
        </w:rPr>
        <w:t xml:space="preserve">Приложения </w:t>
      </w:r>
      <w:r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6C0E24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proofErr w:type="gramStart"/>
      <w:r w:rsidR="006C0E2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C0E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0E2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C0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изложить в следующей редакции:</w:t>
      </w:r>
    </w:p>
    <w:tbl>
      <w:tblPr>
        <w:tblW w:w="525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11"/>
        <w:gridCol w:w="1932"/>
        <w:gridCol w:w="1438"/>
        <w:gridCol w:w="1229"/>
        <w:gridCol w:w="1388"/>
        <w:gridCol w:w="1552"/>
        <w:gridCol w:w="1452"/>
        <w:gridCol w:w="1017"/>
      </w:tblGrid>
      <w:tr w:rsidR="006D7EC3" w:rsidRPr="00AA06FB" w:rsidTr="00452015">
        <w:trPr>
          <w:cantSplit/>
          <w:trHeight w:val="1115"/>
        </w:trPr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EC3" w:rsidRPr="00AA06FB" w:rsidRDefault="006D7EC3" w:rsidP="00452015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EC3" w:rsidRPr="00AA06FB" w:rsidRDefault="006D7EC3" w:rsidP="00452015">
            <w:pPr>
              <w:pStyle w:val="a4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Выселок Канаш, улица </w:t>
            </w:r>
            <w:proofErr w:type="spellStart"/>
            <w:r>
              <w:rPr>
                <w:rFonts w:ascii="Times New Roman" w:hAnsi="Times New Roman"/>
              </w:rPr>
              <w:t>Канашская</w:t>
            </w:r>
            <w:proofErr w:type="spellEnd"/>
            <w:r>
              <w:rPr>
                <w:rFonts w:ascii="Times New Roman" w:hAnsi="Times New Roman"/>
              </w:rPr>
              <w:t>, около дома №28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EC3" w:rsidRPr="00AA06FB" w:rsidRDefault="006D7EC3" w:rsidP="00452015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 w:rsidRPr="00AA06FB">
              <w:rPr>
                <w:rFonts w:ascii="Times New Roman" w:hAnsi="Times New Roman"/>
              </w:rPr>
              <w:t>Торговый киоск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EC3" w:rsidRPr="00AA06FB" w:rsidRDefault="006D7EC3" w:rsidP="00452015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AA06FB">
              <w:rPr>
                <w:rFonts w:ascii="Times New Roman" w:hAnsi="Times New Roman"/>
              </w:rPr>
              <w:t xml:space="preserve"> кв</w:t>
            </w:r>
            <w:proofErr w:type="gramStart"/>
            <w:r w:rsidRPr="00AA06FB">
              <w:rPr>
                <w:rFonts w:ascii="Times New Roman" w:hAnsi="Times New Roman"/>
              </w:rPr>
              <w:t>.м</w:t>
            </w:r>
            <w:proofErr w:type="gramEnd"/>
          </w:p>
          <w:p w:rsidR="006D7EC3" w:rsidRPr="00AA06FB" w:rsidRDefault="006D7EC3" w:rsidP="00452015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EC3" w:rsidRPr="00AA06FB" w:rsidRDefault="006D7EC3" w:rsidP="00452015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 w:rsidRPr="00AA06FB">
              <w:rPr>
                <w:rFonts w:ascii="Times New Roman" w:hAnsi="Times New Roman"/>
              </w:rPr>
              <w:t>собственность не разграничена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EC3" w:rsidRPr="00AA06FB" w:rsidRDefault="006D7EC3" w:rsidP="00452015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 w:rsidRPr="00AA06FB">
              <w:rPr>
                <w:rFonts w:ascii="Times New Roman" w:hAnsi="Times New Roman"/>
              </w:rPr>
              <w:t>круглогодично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EC3" w:rsidRPr="00AA06FB" w:rsidRDefault="006D7EC3" w:rsidP="00452015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EC3" w:rsidRPr="00AA06FB" w:rsidRDefault="006D7EC3" w:rsidP="00452015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».</w:t>
            </w:r>
          </w:p>
        </w:tc>
      </w:tr>
    </w:tbl>
    <w:p w:rsidR="006D7EC3" w:rsidRDefault="006D7EC3" w:rsidP="001908B1">
      <w:pPr>
        <w:tabs>
          <w:tab w:val="left" w:pos="426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08B1" w:rsidRPr="001908B1" w:rsidRDefault="001908B1" w:rsidP="001908B1">
      <w:pPr>
        <w:tabs>
          <w:tab w:val="left" w:pos="426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08B1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5E3B32">
        <w:rPr>
          <w:rFonts w:ascii="Times New Roman" w:hAnsi="Times New Roman" w:cs="Times New Roman"/>
          <w:sz w:val="24"/>
          <w:szCs w:val="24"/>
        </w:rPr>
        <w:t>вступает в силу после официального опубликования.</w:t>
      </w:r>
    </w:p>
    <w:p w:rsidR="001908B1" w:rsidRPr="001908B1" w:rsidRDefault="001908B1" w:rsidP="001908B1">
      <w:pPr>
        <w:tabs>
          <w:tab w:val="left" w:pos="426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908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08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08B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E12F82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1908B1">
        <w:rPr>
          <w:rFonts w:ascii="Times New Roman" w:hAnsi="Times New Roman" w:cs="Times New Roman"/>
          <w:sz w:val="24"/>
          <w:szCs w:val="24"/>
        </w:rPr>
        <w:t>.</w:t>
      </w:r>
    </w:p>
    <w:p w:rsidR="00AA06FB" w:rsidRDefault="00AA06FB" w:rsidP="00D54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8B1" w:rsidRDefault="00870088" w:rsidP="001908B1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870088" w:rsidRDefault="00870088" w:rsidP="001908B1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Моргаушского района                                                                                               Р.Н.Тимофеев</w:t>
      </w:r>
    </w:p>
    <w:p w:rsidR="00AA06FB" w:rsidRDefault="00AA06FB" w:rsidP="001908B1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3247" w:rsidRDefault="00E12F82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3247" w:rsidRDefault="00B23247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908B1" w:rsidRPr="00AA06FB" w:rsidRDefault="001908B1" w:rsidP="00B23247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A06FB">
        <w:rPr>
          <w:rFonts w:ascii="Times New Roman" w:hAnsi="Times New Roman"/>
          <w:sz w:val="16"/>
          <w:szCs w:val="16"/>
        </w:rPr>
        <w:t>Исп</w:t>
      </w:r>
      <w:proofErr w:type="gramStart"/>
      <w:r w:rsidRPr="00AA06FB">
        <w:rPr>
          <w:rFonts w:ascii="Times New Roman" w:hAnsi="Times New Roman"/>
          <w:sz w:val="16"/>
          <w:szCs w:val="16"/>
        </w:rPr>
        <w:t>.</w:t>
      </w:r>
      <w:r w:rsidR="00B23247">
        <w:rPr>
          <w:rFonts w:ascii="Times New Roman" w:hAnsi="Times New Roman"/>
          <w:sz w:val="16"/>
          <w:szCs w:val="16"/>
        </w:rPr>
        <w:t>Т</w:t>
      </w:r>
      <w:proofErr w:type="gramEnd"/>
      <w:r w:rsidR="00B23247">
        <w:rPr>
          <w:rFonts w:ascii="Times New Roman" w:hAnsi="Times New Roman"/>
          <w:sz w:val="16"/>
          <w:szCs w:val="16"/>
        </w:rPr>
        <w:t>имофеева О.В.</w:t>
      </w:r>
    </w:p>
    <w:p w:rsidR="001908B1" w:rsidRPr="001908B1" w:rsidRDefault="001908B1" w:rsidP="00D54294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sectPr w:rsidR="001908B1" w:rsidRPr="001908B1" w:rsidSect="00E12F82">
      <w:pgSz w:w="11906" w:h="16838"/>
      <w:pgMar w:top="113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70FC"/>
    <w:multiLevelType w:val="multilevel"/>
    <w:tmpl w:val="D2E2A4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8B1"/>
    <w:rsid w:val="000E03D3"/>
    <w:rsid w:val="00165DCF"/>
    <w:rsid w:val="001908B1"/>
    <w:rsid w:val="002F13AC"/>
    <w:rsid w:val="00301ABA"/>
    <w:rsid w:val="0032589B"/>
    <w:rsid w:val="00496A34"/>
    <w:rsid w:val="005C1C8D"/>
    <w:rsid w:val="005E3B32"/>
    <w:rsid w:val="006C0E24"/>
    <w:rsid w:val="006D7EC3"/>
    <w:rsid w:val="00702D31"/>
    <w:rsid w:val="0078523E"/>
    <w:rsid w:val="00790A1C"/>
    <w:rsid w:val="007F780A"/>
    <w:rsid w:val="00831435"/>
    <w:rsid w:val="00870088"/>
    <w:rsid w:val="008A4590"/>
    <w:rsid w:val="008B4953"/>
    <w:rsid w:val="00933C42"/>
    <w:rsid w:val="00957C57"/>
    <w:rsid w:val="009963F9"/>
    <w:rsid w:val="00A54E0B"/>
    <w:rsid w:val="00AA06FB"/>
    <w:rsid w:val="00AA21BE"/>
    <w:rsid w:val="00B23247"/>
    <w:rsid w:val="00B51673"/>
    <w:rsid w:val="00C70C07"/>
    <w:rsid w:val="00CC0D61"/>
    <w:rsid w:val="00D54294"/>
    <w:rsid w:val="00DA081D"/>
    <w:rsid w:val="00DA46BD"/>
    <w:rsid w:val="00E12F82"/>
    <w:rsid w:val="00F9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B1"/>
  </w:style>
  <w:style w:type="paragraph" w:styleId="1">
    <w:name w:val="heading 1"/>
    <w:basedOn w:val="a"/>
    <w:next w:val="a"/>
    <w:link w:val="10"/>
    <w:uiPriority w:val="9"/>
    <w:qFormat/>
    <w:rsid w:val="00190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08B1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08B1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08B1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08B1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11">
    <w:name w:val="Абзац списка1"/>
    <w:basedOn w:val="a"/>
    <w:rsid w:val="001908B1"/>
    <w:pPr>
      <w:ind w:left="720"/>
    </w:pPr>
    <w:rPr>
      <w:rFonts w:ascii="Calibri" w:eastAsia="Times New Roman" w:hAnsi="Calibri" w:cs="Times New Roman"/>
    </w:rPr>
  </w:style>
  <w:style w:type="character" w:styleId="a3">
    <w:name w:val="Hyperlink"/>
    <w:rsid w:val="001908B1"/>
    <w:rPr>
      <w:strike w:val="0"/>
      <w:dstrike w:val="0"/>
      <w:color w:val="333333"/>
      <w:u w:val="none"/>
    </w:rPr>
  </w:style>
  <w:style w:type="character" w:customStyle="1" w:styleId="FontStyle11">
    <w:name w:val="Font Style11"/>
    <w:rsid w:val="001908B1"/>
    <w:rPr>
      <w:rFonts w:ascii="Times New Roman" w:hAnsi="Times New Roman" w:cs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90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90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908B1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54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99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1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17508181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4933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Тимофеева</cp:lastModifiedBy>
  <cp:revision>2</cp:revision>
  <cp:lastPrinted>2018-08-27T10:51:00Z</cp:lastPrinted>
  <dcterms:created xsi:type="dcterms:W3CDTF">2018-08-28T10:31:00Z</dcterms:created>
  <dcterms:modified xsi:type="dcterms:W3CDTF">2018-08-28T10:31:00Z</dcterms:modified>
</cp:coreProperties>
</file>