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B41986" w:rsidRPr="00C1233A" w:rsidTr="00C7596F">
        <w:tc>
          <w:tcPr>
            <w:tcW w:w="3936" w:type="dxa"/>
          </w:tcPr>
          <w:p w:rsidR="00B41986" w:rsidRPr="00C1233A" w:rsidRDefault="00B41986" w:rsidP="00C7596F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proofErr w:type="gramStart"/>
            <w:r w:rsidRPr="00C1233A">
              <w:t>ваш</w:t>
            </w:r>
            <w:proofErr w:type="spellEnd"/>
            <w:proofErr w:type="gramEnd"/>
            <w:r w:rsidRPr="00C1233A">
              <w:t xml:space="preserve"> Республики                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B41986" w:rsidRPr="00C1233A" w:rsidRDefault="00B41986" w:rsidP="00C7596F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B41986" w:rsidRPr="00C1233A" w:rsidRDefault="00B41986" w:rsidP="00C7596F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B41986" w:rsidRPr="00C1233A" w:rsidRDefault="009419BF" w:rsidP="00C759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11.05.</w:t>
            </w:r>
            <w:r w:rsidR="00B41986" w:rsidRPr="00C1233A">
              <w:rPr>
                <w:b/>
              </w:rPr>
              <w:t>201</w:t>
            </w:r>
            <w:r w:rsidR="00B41986">
              <w:rPr>
                <w:b/>
              </w:rPr>
              <w:t>8</w:t>
            </w:r>
            <w:r w:rsidR="00B41986" w:rsidRPr="00C1233A">
              <w:rPr>
                <w:b/>
              </w:rPr>
              <w:t xml:space="preserve"> г. №</w:t>
            </w:r>
            <w:r>
              <w:rPr>
                <w:b/>
              </w:rPr>
              <w:t>471</w:t>
            </w:r>
          </w:p>
          <w:p w:rsidR="00B41986" w:rsidRPr="00C1233A" w:rsidRDefault="00B41986" w:rsidP="00C7596F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B41986" w:rsidRPr="00B87D7E" w:rsidRDefault="00B41986" w:rsidP="00B87D7E">
      <w:pPr>
        <w:spacing w:after="0" w:line="240" w:lineRule="auto"/>
        <w:rPr>
          <w:sz w:val="17"/>
          <w:szCs w:val="17"/>
        </w:rPr>
      </w:pPr>
    </w:p>
    <w:p w:rsidR="00933C42" w:rsidRPr="00B87D7E" w:rsidRDefault="00933C42" w:rsidP="00B87D7E">
      <w:pPr>
        <w:spacing w:after="0" w:line="240" w:lineRule="auto"/>
        <w:rPr>
          <w:sz w:val="17"/>
          <w:szCs w:val="17"/>
        </w:rPr>
      </w:pP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B87D7E">
        <w:rPr>
          <w:rFonts w:ascii="Times New Roman" w:hAnsi="Times New Roman" w:cs="Times New Roman"/>
          <w:b/>
          <w:sz w:val="17"/>
          <w:szCs w:val="17"/>
        </w:rPr>
        <w:t xml:space="preserve">Об утверждении схем расположения нестационарных </w:t>
      </w: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B87D7E">
        <w:rPr>
          <w:rFonts w:ascii="Times New Roman" w:hAnsi="Times New Roman" w:cs="Times New Roman"/>
          <w:b/>
          <w:sz w:val="17"/>
          <w:szCs w:val="17"/>
        </w:rPr>
        <w:t>торговых объектов на территории  Моргаушского района</w:t>
      </w: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B87D7E">
        <w:rPr>
          <w:rFonts w:ascii="Times New Roman" w:hAnsi="Times New Roman" w:cs="Times New Roman"/>
          <w:b/>
          <w:sz w:val="17"/>
          <w:szCs w:val="17"/>
        </w:rPr>
        <w:t>Чувашской Республики</w:t>
      </w: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B41986" w:rsidRPr="00B87D7E" w:rsidRDefault="00B41986" w:rsidP="00B87D7E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B87D7E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5" w:history="1">
        <w:r w:rsidRPr="00B87D7E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B87D7E">
        <w:rPr>
          <w:rFonts w:ascii="Times New Roman" w:hAnsi="Times New Roman" w:cs="Times New Roman"/>
          <w:sz w:val="17"/>
          <w:szCs w:val="17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6" w:history="1">
        <w:r w:rsidRPr="00B87D7E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B87D7E">
        <w:rPr>
          <w:rFonts w:ascii="Times New Roman" w:hAnsi="Times New Roman" w:cs="Times New Roman"/>
          <w:sz w:val="17"/>
          <w:szCs w:val="17"/>
        </w:rPr>
        <w:t xml:space="preserve"> от 26.07.2006 № 135-ФЗ «О защите конкуренции», </w:t>
      </w:r>
      <w:hyperlink r:id="rId7" w:history="1">
        <w:r w:rsidRPr="00B87D7E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B87D7E">
        <w:rPr>
          <w:rFonts w:ascii="Times New Roman" w:hAnsi="Times New Roman" w:cs="Times New Roman"/>
          <w:sz w:val="17"/>
          <w:szCs w:val="1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Pr="00B87D7E">
          <w:rPr>
            <w:rStyle w:val="a3"/>
            <w:rFonts w:ascii="Times New Roman" w:hAnsi="Times New Roman" w:cs="Times New Roman"/>
            <w:sz w:val="17"/>
            <w:szCs w:val="17"/>
          </w:rPr>
          <w:t>приказом</w:t>
        </w:r>
      </w:hyperlink>
      <w:r w:rsidRPr="00B87D7E">
        <w:rPr>
          <w:rFonts w:ascii="Times New Roman" w:hAnsi="Times New Roman" w:cs="Times New Roman"/>
          <w:sz w:val="17"/>
          <w:szCs w:val="17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B87D7E">
        <w:rPr>
          <w:rFonts w:ascii="Times New Roman" w:hAnsi="Times New Roman" w:cs="Times New Roman"/>
          <w:sz w:val="17"/>
          <w:szCs w:val="17"/>
        </w:rPr>
        <w:t xml:space="preserve"> Чувашской Республике схемы размещения нестационарных торговых объектов», </w:t>
      </w:r>
      <w:hyperlink r:id="rId9" w:history="1">
        <w:r w:rsidRPr="00B87D7E">
          <w:rPr>
            <w:rStyle w:val="a3"/>
            <w:rFonts w:ascii="Times New Roman" w:hAnsi="Times New Roman" w:cs="Times New Roman"/>
            <w:sz w:val="17"/>
            <w:szCs w:val="17"/>
          </w:rPr>
          <w:t>Устав</w:t>
        </w:r>
      </w:hyperlink>
      <w:r w:rsidRPr="00B87D7E">
        <w:rPr>
          <w:rFonts w:ascii="Times New Roman" w:hAnsi="Times New Roman" w:cs="Times New Roman"/>
          <w:sz w:val="17"/>
          <w:szCs w:val="17"/>
        </w:rPr>
        <w:t xml:space="preserve">ом Моргаушского района Чувашской Республики, администрация Моргаушского района  Чувашской Республики </w:t>
      </w:r>
      <w:proofErr w:type="spellStart"/>
      <w:proofErr w:type="gramStart"/>
      <w:r w:rsidRPr="00B87D7E">
        <w:rPr>
          <w:rFonts w:ascii="Times New Roman" w:hAnsi="Times New Roman" w:cs="Times New Roman"/>
          <w:b/>
          <w:sz w:val="17"/>
          <w:szCs w:val="17"/>
        </w:rPr>
        <w:t>п</w:t>
      </w:r>
      <w:proofErr w:type="spellEnd"/>
      <w:proofErr w:type="gramEnd"/>
      <w:r w:rsidRPr="00B87D7E">
        <w:rPr>
          <w:rFonts w:ascii="Times New Roman" w:hAnsi="Times New Roman" w:cs="Times New Roman"/>
          <w:b/>
          <w:sz w:val="17"/>
          <w:szCs w:val="17"/>
        </w:rPr>
        <w:t xml:space="preserve"> о с т а </w:t>
      </w:r>
      <w:proofErr w:type="spellStart"/>
      <w:r w:rsidRPr="00B87D7E">
        <w:rPr>
          <w:rFonts w:ascii="Times New Roman" w:hAnsi="Times New Roman" w:cs="Times New Roman"/>
          <w:b/>
          <w:sz w:val="17"/>
          <w:szCs w:val="17"/>
        </w:rPr>
        <w:t>н</w:t>
      </w:r>
      <w:proofErr w:type="spellEnd"/>
      <w:r w:rsidRPr="00B87D7E">
        <w:rPr>
          <w:rFonts w:ascii="Times New Roman" w:hAnsi="Times New Roman" w:cs="Times New Roman"/>
          <w:b/>
          <w:sz w:val="17"/>
          <w:szCs w:val="17"/>
        </w:rPr>
        <w:t xml:space="preserve"> о в л я е т:</w:t>
      </w:r>
    </w:p>
    <w:p w:rsidR="00B41986" w:rsidRPr="00B87D7E" w:rsidRDefault="00B41986" w:rsidP="00B87D7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87D7E">
        <w:rPr>
          <w:rFonts w:ascii="Times New Roman" w:hAnsi="Times New Roman" w:cs="Times New Roman"/>
          <w:sz w:val="17"/>
          <w:szCs w:val="17"/>
        </w:rPr>
        <w:t xml:space="preserve">            1. Утвердить схемы  ра</w:t>
      </w:r>
      <w:r w:rsidR="00CE63B7" w:rsidRPr="00B87D7E">
        <w:rPr>
          <w:rFonts w:ascii="Times New Roman" w:hAnsi="Times New Roman" w:cs="Times New Roman"/>
          <w:sz w:val="17"/>
          <w:szCs w:val="17"/>
        </w:rPr>
        <w:t>сположения</w:t>
      </w:r>
      <w:r w:rsidRPr="00B87D7E">
        <w:rPr>
          <w:rFonts w:ascii="Times New Roman" w:hAnsi="Times New Roman" w:cs="Times New Roman"/>
          <w:sz w:val="17"/>
          <w:szCs w:val="17"/>
        </w:rPr>
        <w:t xml:space="preserve"> нестационарных торговых объектов на территории Моргаушского района Чувашской Республики</w:t>
      </w:r>
      <w:r w:rsidR="00ED47F5" w:rsidRPr="00B87D7E">
        <w:rPr>
          <w:rFonts w:ascii="Times New Roman" w:hAnsi="Times New Roman" w:cs="Times New Roman"/>
          <w:sz w:val="17"/>
          <w:szCs w:val="17"/>
        </w:rPr>
        <w:t xml:space="preserve"> согласно </w:t>
      </w:r>
      <w:hyperlink w:anchor="sub_1000" w:history="1">
        <w:r w:rsidRPr="00B87D7E">
          <w:rPr>
            <w:rStyle w:val="a3"/>
            <w:rFonts w:ascii="Times New Roman" w:hAnsi="Times New Roman" w:cs="Times New Roman"/>
            <w:color w:val="auto"/>
            <w:sz w:val="17"/>
            <w:szCs w:val="17"/>
          </w:rPr>
          <w:t>приложения</w:t>
        </w:r>
        <w:r w:rsidR="00890D9A" w:rsidRPr="00B87D7E">
          <w:rPr>
            <w:rStyle w:val="a3"/>
            <w:rFonts w:ascii="Times New Roman" w:hAnsi="Times New Roman" w:cs="Times New Roman"/>
            <w:color w:val="auto"/>
            <w:sz w:val="17"/>
            <w:szCs w:val="17"/>
          </w:rPr>
          <w:t>м</w:t>
        </w:r>
        <w:r w:rsidRPr="00B87D7E">
          <w:rPr>
            <w:rStyle w:val="a3"/>
            <w:rFonts w:ascii="Times New Roman" w:hAnsi="Times New Roman" w:cs="Times New Roman"/>
            <w:color w:val="auto"/>
            <w:sz w:val="17"/>
            <w:szCs w:val="17"/>
          </w:rPr>
          <w:t xml:space="preserve"> № 1</w:t>
        </w:r>
      </w:hyperlink>
      <w:r w:rsidRPr="00B87D7E">
        <w:rPr>
          <w:rFonts w:ascii="Times New Roman" w:hAnsi="Times New Roman" w:cs="Times New Roman"/>
          <w:sz w:val="17"/>
          <w:szCs w:val="17"/>
        </w:rPr>
        <w:t>, №2, №3, №4, №5, №6, №7, №8, №9, №10, №11, №12, №13, №14, №15, №16 к постановлению.</w:t>
      </w:r>
    </w:p>
    <w:p w:rsidR="00B41986" w:rsidRPr="00B87D7E" w:rsidRDefault="00B41986" w:rsidP="00B87D7E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B87D7E">
        <w:rPr>
          <w:rFonts w:ascii="Times New Roman" w:hAnsi="Times New Roman" w:cs="Times New Roman"/>
          <w:sz w:val="17"/>
          <w:szCs w:val="17"/>
        </w:rPr>
        <w:t xml:space="preserve">2. Настоящее постановление вступает в силу после его </w:t>
      </w:r>
      <w:hyperlink r:id="rId10" w:history="1">
        <w:r w:rsidRPr="00B87D7E">
          <w:rPr>
            <w:rFonts w:ascii="Times New Roman" w:hAnsi="Times New Roman" w:cs="Times New Roman"/>
            <w:sz w:val="17"/>
            <w:szCs w:val="17"/>
          </w:rPr>
          <w:t>официального опубликования</w:t>
        </w:r>
      </w:hyperlink>
      <w:r w:rsidRPr="00B87D7E">
        <w:rPr>
          <w:rFonts w:ascii="Times New Roman" w:hAnsi="Times New Roman" w:cs="Times New Roman"/>
          <w:sz w:val="17"/>
          <w:szCs w:val="17"/>
        </w:rPr>
        <w:t>.</w:t>
      </w:r>
    </w:p>
    <w:p w:rsidR="00B41986" w:rsidRPr="00B87D7E" w:rsidRDefault="00B41986" w:rsidP="00B87D7E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B87D7E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B87D7E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B87D7E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оставляю за собой.</w:t>
      </w:r>
    </w:p>
    <w:p w:rsidR="00B41986" w:rsidRPr="00B87D7E" w:rsidRDefault="00B41986" w:rsidP="00B87D7E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B41986" w:rsidRPr="00B87D7E" w:rsidRDefault="00B41986" w:rsidP="00B87D7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B41986" w:rsidRPr="00B87D7E" w:rsidRDefault="00B41986" w:rsidP="00B8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7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Глава администрации</w:t>
      </w:r>
    </w:p>
    <w:p w:rsidR="00B41986" w:rsidRPr="00B87D7E" w:rsidRDefault="00B41986" w:rsidP="00B87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87D7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Моргаушского района                                                                                  Р.Н.Тимофеев</w:t>
      </w:r>
    </w:p>
    <w:p w:rsidR="00B41986" w:rsidRPr="00B87D7E" w:rsidRDefault="00B41986" w:rsidP="00B87D7E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B41986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86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86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86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86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86" w:rsidRPr="00AA06FB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AA06FB">
        <w:rPr>
          <w:rFonts w:ascii="Times New Roman" w:hAnsi="Times New Roman"/>
          <w:sz w:val="16"/>
          <w:szCs w:val="16"/>
        </w:rPr>
        <w:t>Исп</w:t>
      </w:r>
      <w:proofErr w:type="gramStart"/>
      <w:r w:rsidRPr="00AA06FB">
        <w:rPr>
          <w:rFonts w:ascii="Times New Roman" w:hAnsi="Times New Roman"/>
          <w:sz w:val="16"/>
          <w:szCs w:val="16"/>
        </w:rPr>
        <w:t>.П</w:t>
      </w:r>
      <w:proofErr w:type="gramEnd"/>
      <w:r w:rsidRPr="00AA06FB">
        <w:rPr>
          <w:rFonts w:ascii="Times New Roman" w:hAnsi="Times New Roman"/>
          <w:sz w:val="16"/>
          <w:szCs w:val="16"/>
        </w:rPr>
        <w:t>ушкова</w:t>
      </w:r>
    </w:p>
    <w:p w:rsidR="00B41986" w:rsidRPr="00AA06FB" w:rsidRDefault="00B41986" w:rsidP="00B4198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AA06FB">
        <w:rPr>
          <w:rFonts w:ascii="Times New Roman" w:hAnsi="Times New Roman"/>
          <w:sz w:val="16"/>
          <w:szCs w:val="16"/>
        </w:rPr>
        <w:t xml:space="preserve">8(83541)62339    </w:t>
      </w:r>
    </w:p>
    <w:p w:rsidR="00B41986" w:rsidRPr="00B41986" w:rsidRDefault="00B41986" w:rsidP="00B41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1986" w:rsidRPr="00B41986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6"/>
    <w:rsid w:val="004D1CC2"/>
    <w:rsid w:val="00527AD1"/>
    <w:rsid w:val="00863B1D"/>
    <w:rsid w:val="00890D9A"/>
    <w:rsid w:val="009266B8"/>
    <w:rsid w:val="00933C42"/>
    <w:rsid w:val="009419BF"/>
    <w:rsid w:val="00A54E0B"/>
    <w:rsid w:val="00AD4704"/>
    <w:rsid w:val="00B41986"/>
    <w:rsid w:val="00B87D7E"/>
    <w:rsid w:val="00CE63B7"/>
    <w:rsid w:val="00ED47F5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6"/>
  </w:style>
  <w:style w:type="paragraph" w:styleId="2">
    <w:name w:val="heading 2"/>
    <w:basedOn w:val="a"/>
    <w:next w:val="a"/>
    <w:link w:val="20"/>
    <w:qFormat/>
    <w:rsid w:val="00B41986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98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98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98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styleId="a3">
    <w:name w:val="Hyperlink"/>
    <w:rsid w:val="00B41986"/>
    <w:rPr>
      <w:strike w:val="0"/>
      <w:dstrike w:val="0"/>
      <w:color w:val="333333"/>
      <w:u w:val="none"/>
    </w:rPr>
  </w:style>
  <w:style w:type="paragraph" w:customStyle="1" w:styleId="1">
    <w:name w:val="Абзац списка1"/>
    <w:basedOn w:val="a"/>
    <w:rsid w:val="00B4198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33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199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42407393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50818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3</cp:revision>
  <dcterms:created xsi:type="dcterms:W3CDTF">2018-05-14T10:27:00Z</dcterms:created>
  <dcterms:modified xsi:type="dcterms:W3CDTF">2018-06-05T08:32:00Z</dcterms:modified>
</cp:coreProperties>
</file>