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F8" w:rsidRDefault="00045CF8" w:rsidP="00045CF8">
      <w:pPr>
        <w:jc w:val="right"/>
      </w:pPr>
    </w:p>
    <w:tbl>
      <w:tblPr>
        <w:tblW w:w="0" w:type="auto"/>
        <w:tblLayout w:type="fixed"/>
        <w:tblLook w:val="0000"/>
      </w:tblPr>
      <w:tblGrid>
        <w:gridCol w:w="3936"/>
        <w:gridCol w:w="1559"/>
        <w:gridCol w:w="4111"/>
      </w:tblGrid>
      <w:tr w:rsidR="00767350" w:rsidRPr="00C1233A" w:rsidTr="00D95DF1">
        <w:tc>
          <w:tcPr>
            <w:tcW w:w="3936" w:type="dxa"/>
          </w:tcPr>
          <w:p w:rsidR="00767350" w:rsidRPr="00C1233A" w:rsidRDefault="00767350" w:rsidP="00D95DF1">
            <w:pPr>
              <w:pStyle w:val="2"/>
            </w:pPr>
            <w:r>
              <w:rPr>
                <w:rFonts w:ascii="Baltica Chv" w:hAnsi="Baltica Chv"/>
                <w:noProof/>
                <w:sz w:val="18"/>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roofErr w:type="spellStart"/>
            <w:r w:rsidRPr="00C1233A">
              <w:t>Ч</w:t>
            </w:r>
            <w:r w:rsidRPr="00C1233A">
              <w:rPr>
                <w:rFonts w:ascii="Arial" w:hAnsi="Arial" w:cs="Arial"/>
              </w:rPr>
              <w:t>ă</w:t>
            </w:r>
            <w:r w:rsidRPr="00C1233A">
              <w:t>ваш</w:t>
            </w:r>
            <w:proofErr w:type="spellEnd"/>
            <w:r w:rsidRPr="00C1233A">
              <w:t xml:space="preserve"> Республики                 </w:t>
            </w:r>
          </w:p>
          <w:p w:rsidR="00767350" w:rsidRPr="00C1233A" w:rsidRDefault="00767350" w:rsidP="00D95DF1">
            <w:pPr>
              <w:spacing w:after="0" w:line="240" w:lineRule="auto"/>
              <w:jc w:val="center"/>
              <w:rPr>
                <w:rFonts w:ascii="Arial Cyr Chuv" w:hAnsi="Arial Cyr Chuv"/>
                <w:b/>
                <w:sz w:val="28"/>
              </w:rPr>
            </w:pPr>
            <w:r w:rsidRPr="00C1233A">
              <w:rPr>
                <w:rFonts w:ascii="Arial Cyr Chuv" w:hAnsi="Arial Cyr Chuv"/>
                <w:b/>
                <w:sz w:val="28"/>
              </w:rPr>
              <w:t xml:space="preserve">   </w:t>
            </w:r>
            <w:proofErr w:type="spellStart"/>
            <w:r w:rsidRPr="00C1233A">
              <w:rPr>
                <w:rFonts w:ascii="Arial Cyr Chuv" w:hAnsi="Arial Cyr Chuv"/>
                <w:b/>
                <w:sz w:val="28"/>
              </w:rPr>
              <w:t>Муркаш</w:t>
            </w:r>
            <w:proofErr w:type="spellEnd"/>
            <w:r w:rsidRPr="00C1233A">
              <w:rPr>
                <w:rFonts w:ascii="Arial Cyr Chuv" w:hAnsi="Arial Cyr Chuv"/>
                <w:b/>
                <w:sz w:val="28"/>
              </w:rPr>
              <w:t xml:space="preserve"> </w:t>
            </w:r>
            <w:proofErr w:type="spellStart"/>
            <w:r w:rsidRPr="00C1233A">
              <w:rPr>
                <w:rFonts w:ascii="Arial Cyr Chuv" w:hAnsi="Arial Cyr Chuv"/>
                <w:b/>
                <w:sz w:val="28"/>
              </w:rPr>
              <w:t>район</w:t>
            </w:r>
            <w:r w:rsidRPr="00C1233A">
              <w:rPr>
                <w:rFonts w:ascii="Arial" w:hAnsi="Arial" w:cs="Arial"/>
                <w:b/>
                <w:sz w:val="28"/>
              </w:rPr>
              <w:t>ě</w:t>
            </w:r>
            <w:r w:rsidRPr="00C1233A">
              <w:rPr>
                <w:rFonts w:ascii="Arial Cyr Chuv" w:hAnsi="Arial Cyr Chuv"/>
                <w:b/>
                <w:sz w:val="28"/>
              </w:rPr>
              <w:t>н</w:t>
            </w:r>
            <w:proofErr w:type="spellEnd"/>
            <w:r w:rsidRPr="00C1233A">
              <w:rPr>
                <w:rFonts w:ascii="Arial Cyr Chuv" w:hAnsi="Arial Cyr Chuv"/>
                <w:b/>
                <w:sz w:val="28"/>
              </w:rPr>
              <w:t xml:space="preserve"> </w:t>
            </w:r>
            <w:r w:rsidRPr="00C1233A">
              <w:rPr>
                <w:rFonts w:ascii="Arial Cyr Chuv" w:hAnsi="Arial Cyr Chuv"/>
                <w:b/>
                <w:sz w:val="28"/>
              </w:rPr>
              <w:tab/>
              <w:t xml:space="preserve">             </w:t>
            </w:r>
          </w:p>
          <w:p w:rsidR="00767350" w:rsidRPr="00C1233A" w:rsidRDefault="00767350" w:rsidP="00D95DF1">
            <w:pPr>
              <w:spacing w:after="0" w:line="240" w:lineRule="auto"/>
              <w:jc w:val="center"/>
              <w:rPr>
                <w:rFonts w:ascii="Arial Cyr Chuv" w:hAnsi="Arial Cyr Chuv"/>
                <w:b/>
                <w:sz w:val="28"/>
              </w:rPr>
            </w:pPr>
            <w:proofErr w:type="spellStart"/>
            <w:r w:rsidRPr="00C1233A">
              <w:rPr>
                <w:rFonts w:ascii="Arial Cyr Chuv" w:hAnsi="Arial Cyr Chuv"/>
                <w:b/>
                <w:sz w:val="28"/>
              </w:rPr>
              <w:t>администраций</w:t>
            </w:r>
            <w:r w:rsidRPr="00C1233A">
              <w:rPr>
                <w:rFonts w:ascii="Arial" w:hAnsi="Arial" w:cs="Arial"/>
                <w:b/>
                <w:sz w:val="28"/>
              </w:rPr>
              <w:t>ě</w:t>
            </w:r>
            <w:proofErr w:type="spellEnd"/>
            <w:r w:rsidRPr="00C1233A">
              <w:rPr>
                <w:rFonts w:ascii="Arial Cyr Chuv" w:hAnsi="Arial Cyr Chuv"/>
                <w:b/>
                <w:sz w:val="28"/>
              </w:rPr>
              <w:t xml:space="preserve">                         </w:t>
            </w:r>
          </w:p>
          <w:p w:rsidR="00767350" w:rsidRPr="00C1233A" w:rsidRDefault="00767350" w:rsidP="00D95DF1">
            <w:pPr>
              <w:spacing w:after="0" w:line="240" w:lineRule="auto"/>
              <w:jc w:val="center"/>
              <w:rPr>
                <w:rFonts w:ascii="Arial Cyr Chuv" w:hAnsi="Arial Cyr Chuv"/>
                <w:b/>
                <w:sz w:val="28"/>
              </w:rPr>
            </w:pPr>
          </w:p>
          <w:p w:rsidR="00767350" w:rsidRPr="00C1233A" w:rsidRDefault="00767350" w:rsidP="00D95DF1">
            <w:pPr>
              <w:spacing w:after="0" w:line="240" w:lineRule="auto"/>
              <w:jc w:val="center"/>
              <w:rPr>
                <w:rFonts w:ascii="Arial Cyr Chuv" w:hAnsi="Arial Cyr Chuv"/>
                <w:b/>
                <w:sz w:val="40"/>
              </w:rPr>
            </w:pPr>
            <w:r w:rsidRPr="00C1233A">
              <w:rPr>
                <w:rFonts w:ascii="Arial Cyr Chuv" w:hAnsi="Arial Cyr Chuv"/>
                <w:b/>
                <w:sz w:val="40"/>
              </w:rPr>
              <w:t>ЙЫШ</w:t>
            </w:r>
            <w:r w:rsidRPr="00C1233A">
              <w:rPr>
                <w:rFonts w:ascii="Arial" w:hAnsi="Arial" w:cs="Arial"/>
                <w:b/>
                <w:sz w:val="40"/>
              </w:rPr>
              <w:t>Ă</w:t>
            </w:r>
            <w:r w:rsidRPr="00C1233A">
              <w:rPr>
                <w:rFonts w:ascii="Arial Cyr Chuv" w:hAnsi="Arial Cyr Chuv"/>
                <w:b/>
                <w:sz w:val="40"/>
              </w:rPr>
              <w:t xml:space="preserve">НУ  </w:t>
            </w:r>
            <w:r w:rsidRPr="00C1233A">
              <w:rPr>
                <w:rFonts w:ascii="Arial Cyr Chuv" w:hAnsi="Arial Cyr Chuv"/>
                <w:b/>
                <w:sz w:val="36"/>
              </w:rPr>
              <w:t xml:space="preserve">                   </w:t>
            </w:r>
          </w:p>
          <w:p w:rsidR="00767350" w:rsidRPr="00C1233A" w:rsidRDefault="00767350" w:rsidP="00D95DF1">
            <w:pPr>
              <w:spacing w:after="0" w:line="240" w:lineRule="auto"/>
              <w:rPr>
                <w:b/>
              </w:rPr>
            </w:pPr>
            <w:r w:rsidRPr="00C1233A">
              <w:rPr>
                <w:b/>
              </w:rPr>
              <w:t xml:space="preserve">                      </w:t>
            </w:r>
          </w:p>
          <w:p w:rsidR="00767350" w:rsidRPr="00C1233A" w:rsidRDefault="00767350" w:rsidP="00D95DF1">
            <w:pPr>
              <w:spacing w:after="0" w:line="240" w:lineRule="auto"/>
              <w:jc w:val="center"/>
              <w:rPr>
                <w:rFonts w:ascii="Arial Cyr Chuv" w:hAnsi="Arial Cyr Chuv"/>
                <w:b/>
              </w:rPr>
            </w:pPr>
            <w:r>
              <w:rPr>
                <w:b/>
              </w:rPr>
              <w:t>___________</w:t>
            </w:r>
            <w:r w:rsidRPr="00C1233A">
              <w:rPr>
                <w:b/>
              </w:rPr>
              <w:t>201</w:t>
            </w:r>
            <w:r>
              <w:rPr>
                <w:b/>
              </w:rPr>
              <w:t>8</w:t>
            </w:r>
            <w:r w:rsidRPr="00C1233A">
              <w:rPr>
                <w:b/>
              </w:rPr>
              <w:t xml:space="preserve"> </w:t>
            </w:r>
            <w:r>
              <w:rPr>
                <w:b/>
              </w:rPr>
              <w:t>с</w:t>
            </w:r>
            <w:r w:rsidRPr="00C1233A">
              <w:rPr>
                <w:b/>
              </w:rPr>
              <w:t xml:space="preserve"> </w:t>
            </w:r>
            <w:r w:rsidRPr="00C1233A">
              <w:rPr>
                <w:rFonts w:ascii="Arial Cyr Chuv" w:hAnsi="Arial Cyr Chuv"/>
                <w:b/>
              </w:rPr>
              <w:t>№</w:t>
            </w:r>
            <w:r>
              <w:rPr>
                <w:rFonts w:ascii="Arial Cyr Chuv" w:hAnsi="Arial Cyr Chuv"/>
                <w:b/>
              </w:rPr>
              <w:t>___</w:t>
            </w:r>
            <w:r w:rsidRPr="00C1233A">
              <w:rPr>
                <w:rFonts w:ascii="Arial Cyr Chuv" w:hAnsi="Arial Cyr Chuv"/>
                <w:b/>
              </w:rPr>
              <w:t xml:space="preserve"> </w:t>
            </w:r>
          </w:p>
          <w:p w:rsidR="00767350" w:rsidRPr="00C1233A" w:rsidRDefault="00767350" w:rsidP="00D95DF1">
            <w:pPr>
              <w:spacing w:after="0" w:line="240" w:lineRule="auto"/>
              <w:jc w:val="center"/>
              <w:rPr>
                <w:rFonts w:ascii="Arial Cyr Chuv" w:hAnsi="Arial Cyr Chuv"/>
                <w:b/>
                <w:noProof/>
              </w:rPr>
            </w:pPr>
            <w:r>
              <w:rPr>
                <w:rFonts w:ascii="Arial Cyr Chuv" w:hAnsi="Arial Cyr Chuv"/>
                <w:b/>
                <w:sz w:val="18"/>
              </w:rPr>
              <w:t xml:space="preserve">       </w:t>
            </w:r>
            <w:proofErr w:type="spellStart"/>
            <w:r w:rsidRPr="00C1233A">
              <w:rPr>
                <w:rFonts w:ascii="Arial Cyr Chuv" w:hAnsi="Arial Cyr Chuv"/>
                <w:b/>
                <w:sz w:val="18"/>
              </w:rPr>
              <w:t>Муркаш</w:t>
            </w:r>
            <w:proofErr w:type="spellEnd"/>
            <w:r w:rsidRPr="00C1233A">
              <w:rPr>
                <w:rFonts w:ascii="Arial Cyr Chuv" w:hAnsi="Arial Cyr Chuv"/>
                <w:b/>
                <w:sz w:val="18"/>
              </w:rPr>
              <w:t xml:space="preserve"> </w:t>
            </w:r>
            <w:proofErr w:type="spellStart"/>
            <w:r w:rsidRPr="00C1233A">
              <w:rPr>
                <w:rFonts w:ascii="Arial Cyr Chuv" w:hAnsi="Arial Cyr Chuv"/>
                <w:b/>
                <w:sz w:val="18"/>
              </w:rPr>
              <w:t>ял</w:t>
            </w:r>
            <w:r w:rsidRPr="00C1233A">
              <w:rPr>
                <w:rFonts w:ascii="Arial" w:hAnsi="Arial" w:cs="Arial"/>
                <w:b/>
                <w:sz w:val="18"/>
              </w:rPr>
              <w:t>ě</w:t>
            </w:r>
            <w:proofErr w:type="spellEnd"/>
            <w:r w:rsidRPr="00C1233A">
              <w:rPr>
                <w:rFonts w:ascii="Arial Cyr Chuv" w:hAnsi="Arial Cyr Chuv"/>
                <w:b/>
                <w:sz w:val="18"/>
              </w:rPr>
              <w:t xml:space="preserve">                                                        </w:t>
            </w:r>
          </w:p>
        </w:tc>
        <w:tc>
          <w:tcPr>
            <w:tcW w:w="1559" w:type="dxa"/>
          </w:tcPr>
          <w:p w:rsidR="00767350" w:rsidRPr="00C1233A" w:rsidRDefault="00767350" w:rsidP="00D95DF1">
            <w:pPr>
              <w:spacing w:after="0" w:line="240" w:lineRule="auto"/>
              <w:jc w:val="center"/>
              <w:rPr>
                <w:rFonts w:ascii="Arial Cyr Chuv" w:hAnsi="Arial Cyr Chuv"/>
                <w:b/>
                <w:noProof/>
              </w:rPr>
            </w:pPr>
          </w:p>
        </w:tc>
        <w:tc>
          <w:tcPr>
            <w:tcW w:w="4111" w:type="dxa"/>
          </w:tcPr>
          <w:p w:rsidR="00767350" w:rsidRPr="00C1233A" w:rsidRDefault="00767350" w:rsidP="00D95DF1">
            <w:pPr>
              <w:spacing w:after="0" w:line="240" w:lineRule="auto"/>
              <w:jc w:val="center"/>
              <w:rPr>
                <w:rFonts w:ascii="Arial Cyr Chuv" w:hAnsi="Arial Cyr Chuv"/>
                <w:b/>
                <w:sz w:val="28"/>
              </w:rPr>
            </w:pPr>
            <w:r w:rsidRPr="00C1233A">
              <w:rPr>
                <w:rFonts w:ascii="Arial Cyr Chuv" w:hAnsi="Arial Cyr Chuv"/>
                <w:b/>
                <w:sz w:val="28"/>
              </w:rPr>
              <w:t xml:space="preserve">Чувашская Республика </w:t>
            </w:r>
          </w:p>
          <w:p w:rsidR="00767350" w:rsidRPr="00C1233A" w:rsidRDefault="00767350" w:rsidP="00D95DF1">
            <w:pPr>
              <w:spacing w:after="0" w:line="240" w:lineRule="auto"/>
              <w:jc w:val="center"/>
              <w:rPr>
                <w:rFonts w:ascii="Arial Cyr Chuv" w:hAnsi="Arial Cyr Chuv"/>
                <w:b/>
                <w:sz w:val="28"/>
              </w:rPr>
            </w:pPr>
            <w:r w:rsidRPr="00C1233A">
              <w:rPr>
                <w:rFonts w:ascii="Arial Cyr Chuv" w:hAnsi="Arial Cyr Chuv"/>
                <w:b/>
                <w:sz w:val="28"/>
              </w:rPr>
              <w:t xml:space="preserve">Администрация </w:t>
            </w:r>
          </w:p>
          <w:p w:rsidR="00767350" w:rsidRPr="00C1233A" w:rsidRDefault="00767350" w:rsidP="00D95DF1">
            <w:pPr>
              <w:spacing w:after="0" w:line="240" w:lineRule="auto"/>
              <w:jc w:val="center"/>
              <w:rPr>
                <w:rFonts w:ascii="Arial Cyr Chuv" w:hAnsi="Arial Cyr Chuv"/>
                <w:b/>
                <w:sz w:val="28"/>
              </w:rPr>
            </w:pPr>
            <w:r w:rsidRPr="00C1233A">
              <w:rPr>
                <w:rFonts w:ascii="Arial Cyr Chuv" w:hAnsi="Arial Cyr Chuv"/>
                <w:b/>
                <w:sz w:val="28"/>
              </w:rPr>
              <w:t>Моргаушского района</w:t>
            </w:r>
          </w:p>
          <w:p w:rsidR="00767350" w:rsidRPr="00C1233A" w:rsidRDefault="00767350" w:rsidP="00D95DF1">
            <w:pPr>
              <w:spacing w:after="0" w:line="240" w:lineRule="auto"/>
              <w:jc w:val="center"/>
              <w:rPr>
                <w:rFonts w:ascii="Arial Cyr Chuv" w:hAnsi="Arial Cyr Chuv"/>
                <w:b/>
                <w:sz w:val="28"/>
              </w:rPr>
            </w:pPr>
          </w:p>
          <w:p w:rsidR="00767350" w:rsidRPr="00C1233A" w:rsidRDefault="00767350" w:rsidP="00D95DF1">
            <w:pPr>
              <w:pStyle w:val="3"/>
              <w:rPr>
                <w:sz w:val="36"/>
              </w:rPr>
            </w:pPr>
            <w:r w:rsidRPr="00C1233A">
              <w:t>ПОСТАНОВЛЕНИЕ</w:t>
            </w:r>
          </w:p>
          <w:p w:rsidR="00767350" w:rsidRPr="00C1233A" w:rsidRDefault="00767350" w:rsidP="00D95DF1">
            <w:pPr>
              <w:spacing w:after="0" w:line="240" w:lineRule="auto"/>
              <w:jc w:val="center"/>
              <w:rPr>
                <w:rFonts w:ascii="Arial Cyr Chuv" w:hAnsi="Arial Cyr Chuv"/>
                <w:b/>
              </w:rPr>
            </w:pPr>
            <w:r w:rsidRPr="00C1233A">
              <w:rPr>
                <w:rFonts w:ascii="Arial Cyr Chuv" w:hAnsi="Arial Cyr Chuv"/>
                <w:b/>
              </w:rPr>
              <w:t xml:space="preserve">  </w:t>
            </w:r>
          </w:p>
          <w:p w:rsidR="00767350" w:rsidRPr="00C1233A" w:rsidRDefault="005201E5" w:rsidP="00D95DF1">
            <w:pPr>
              <w:spacing w:after="0" w:line="240" w:lineRule="auto"/>
              <w:jc w:val="center"/>
              <w:rPr>
                <w:b/>
              </w:rPr>
            </w:pPr>
            <w:r>
              <w:rPr>
                <w:b/>
              </w:rPr>
              <w:t>15.06.</w:t>
            </w:r>
            <w:r w:rsidR="00767350" w:rsidRPr="00C1233A">
              <w:rPr>
                <w:b/>
              </w:rPr>
              <w:t>201</w:t>
            </w:r>
            <w:r w:rsidR="00767350">
              <w:rPr>
                <w:b/>
              </w:rPr>
              <w:t>8</w:t>
            </w:r>
            <w:r w:rsidR="00767350" w:rsidRPr="00C1233A">
              <w:rPr>
                <w:b/>
              </w:rPr>
              <w:t xml:space="preserve"> г. № </w:t>
            </w:r>
            <w:r>
              <w:rPr>
                <w:b/>
              </w:rPr>
              <w:t>600</w:t>
            </w:r>
          </w:p>
          <w:p w:rsidR="00767350" w:rsidRPr="00C1233A" w:rsidRDefault="00767350" w:rsidP="00D95DF1">
            <w:pPr>
              <w:spacing w:after="0" w:line="240" w:lineRule="auto"/>
              <w:jc w:val="center"/>
              <w:rPr>
                <w:rFonts w:ascii="Arial Cyr Chuv" w:hAnsi="Arial Cyr Chuv"/>
                <w:b/>
                <w:noProof/>
              </w:rPr>
            </w:pPr>
            <w:r>
              <w:rPr>
                <w:rFonts w:ascii="Arial Cyr Chuv" w:hAnsi="Arial Cyr Chuv"/>
                <w:b/>
                <w:sz w:val="18"/>
              </w:rPr>
              <w:t xml:space="preserve">       </w:t>
            </w:r>
            <w:r w:rsidRPr="00C1233A">
              <w:rPr>
                <w:rFonts w:ascii="Arial Cyr Chuv" w:hAnsi="Arial Cyr Chuv"/>
                <w:b/>
                <w:sz w:val="18"/>
              </w:rPr>
              <w:t xml:space="preserve"> село Моргауши</w:t>
            </w:r>
          </w:p>
        </w:tc>
      </w:tr>
    </w:tbl>
    <w:p w:rsidR="00767350" w:rsidRDefault="00767350" w:rsidP="00767350"/>
    <w:p w:rsidR="008C4F50" w:rsidRDefault="00767350" w:rsidP="00767350">
      <w:pPr>
        <w:spacing w:after="0" w:line="240" w:lineRule="auto"/>
        <w:jc w:val="both"/>
        <w:rPr>
          <w:rFonts w:ascii="Times New Roman" w:hAnsi="Times New Roman" w:cs="Times New Roman"/>
          <w:b/>
          <w:sz w:val="24"/>
          <w:szCs w:val="24"/>
        </w:rPr>
      </w:pPr>
      <w:r w:rsidRPr="00767350">
        <w:rPr>
          <w:rFonts w:ascii="Times New Roman" w:hAnsi="Times New Roman" w:cs="Times New Roman"/>
          <w:b/>
          <w:sz w:val="24"/>
          <w:szCs w:val="24"/>
        </w:rPr>
        <w:t xml:space="preserve">Об утверждении административного регламента </w:t>
      </w:r>
    </w:p>
    <w:p w:rsidR="008C4F50" w:rsidRDefault="00275E25" w:rsidP="007673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Моргаушского района </w:t>
      </w:r>
    </w:p>
    <w:p w:rsidR="00767350" w:rsidRPr="00767350" w:rsidRDefault="00275E25" w:rsidP="007673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Чувашской Республики по предоставлению</w:t>
      </w:r>
    </w:p>
    <w:p w:rsidR="00767350" w:rsidRPr="00767350" w:rsidRDefault="00767350" w:rsidP="00767350">
      <w:pPr>
        <w:spacing w:after="0" w:line="240" w:lineRule="auto"/>
        <w:jc w:val="both"/>
        <w:rPr>
          <w:rFonts w:ascii="Times New Roman" w:hAnsi="Times New Roman" w:cs="Times New Roman"/>
          <w:b/>
          <w:sz w:val="24"/>
          <w:szCs w:val="24"/>
        </w:rPr>
      </w:pPr>
      <w:r w:rsidRPr="00767350">
        <w:rPr>
          <w:rFonts w:ascii="Times New Roman" w:hAnsi="Times New Roman" w:cs="Times New Roman"/>
          <w:b/>
          <w:sz w:val="24"/>
          <w:szCs w:val="24"/>
        </w:rPr>
        <w:t>муниципальной услуги «Проведение аукциона на право</w:t>
      </w:r>
    </w:p>
    <w:p w:rsidR="00767350" w:rsidRPr="00767350" w:rsidRDefault="00767350" w:rsidP="00767350">
      <w:pPr>
        <w:spacing w:after="0" w:line="240" w:lineRule="auto"/>
        <w:jc w:val="both"/>
        <w:rPr>
          <w:rFonts w:ascii="Times New Roman" w:hAnsi="Times New Roman" w:cs="Times New Roman"/>
          <w:b/>
          <w:sz w:val="24"/>
          <w:szCs w:val="24"/>
        </w:rPr>
      </w:pPr>
      <w:r w:rsidRPr="00767350">
        <w:rPr>
          <w:rFonts w:ascii="Times New Roman" w:hAnsi="Times New Roman" w:cs="Times New Roman"/>
          <w:b/>
          <w:sz w:val="24"/>
          <w:szCs w:val="24"/>
        </w:rPr>
        <w:t>размещения нестационарных торговых объектов»</w:t>
      </w:r>
    </w:p>
    <w:p w:rsidR="00767350" w:rsidRDefault="00767350" w:rsidP="00767350">
      <w:pPr>
        <w:spacing w:after="0" w:line="240" w:lineRule="auto"/>
        <w:jc w:val="both"/>
        <w:rPr>
          <w:rFonts w:ascii="Times New Roman" w:hAnsi="Times New Roman" w:cs="Times New Roman"/>
          <w:sz w:val="24"/>
          <w:szCs w:val="24"/>
        </w:rPr>
      </w:pPr>
    </w:p>
    <w:p w:rsidR="00767350" w:rsidRPr="00767350" w:rsidRDefault="00767350" w:rsidP="00767350">
      <w:pPr>
        <w:adjustRightInd w:val="0"/>
        <w:spacing w:after="0" w:line="240" w:lineRule="auto"/>
        <w:ind w:firstLine="709"/>
        <w:jc w:val="both"/>
        <w:rPr>
          <w:rFonts w:ascii="Times New Roman" w:hAnsi="Times New Roman" w:cs="Times New Roman"/>
          <w:bCs/>
          <w:sz w:val="24"/>
          <w:szCs w:val="24"/>
        </w:rPr>
      </w:pPr>
      <w:proofErr w:type="gramStart"/>
      <w:r w:rsidRPr="00767350">
        <w:rPr>
          <w:rFonts w:ascii="Times New Roman" w:hAnsi="Times New Roman" w:cs="Times New Roman"/>
          <w:bCs/>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275E25">
        <w:rPr>
          <w:rFonts w:ascii="Times New Roman" w:hAnsi="Times New Roman" w:cs="Times New Roman"/>
          <w:bCs/>
          <w:sz w:val="24"/>
          <w:szCs w:val="24"/>
        </w:rPr>
        <w:t xml:space="preserve">от 27 июля 2010г. №210-ФЗ «Об организации предоставления государственных и муниципальных услуг», </w:t>
      </w:r>
      <w:r w:rsidRPr="00767350">
        <w:rPr>
          <w:rFonts w:ascii="Times New Roman" w:hAnsi="Times New Roman" w:cs="Times New Roman"/>
          <w:bCs/>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w:t>
      </w:r>
      <w:proofErr w:type="gramEnd"/>
      <w:r w:rsidRPr="00767350">
        <w:rPr>
          <w:rFonts w:ascii="Times New Roman" w:hAnsi="Times New Roman" w:cs="Times New Roman"/>
          <w:bCs/>
          <w:sz w:val="24"/>
          <w:szCs w:val="24"/>
        </w:rPr>
        <w:t xml:space="preserve"> «Об основах государственного регулирования торговой деятельности в Российской Федерации», Уставом </w:t>
      </w:r>
      <w:r>
        <w:rPr>
          <w:rFonts w:ascii="Times New Roman" w:hAnsi="Times New Roman" w:cs="Times New Roman"/>
          <w:bCs/>
          <w:sz w:val="24"/>
          <w:szCs w:val="24"/>
        </w:rPr>
        <w:t xml:space="preserve"> Моргаушского района</w:t>
      </w:r>
      <w:r w:rsidRPr="00767350">
        <w:rPr>
          <w:rFonts w:ascii="Times New Roman" w:hAnsi="Times New Roman" w:cs="Times New Roman"/>
          <w:bCs/>
          <w:sz w:val="24"/>
          <w:szCs w:val="24"/>
        </w:rPr>
        <w:t xml:space="preserve"> Чувашской Республики</w:t>
      </w:r>
      <w:r w:rsidR="00275E25">
        <w:rPr>
          <w:rFonts w:ascii="Times New Roman" w:hAnsi="Times New Roman" w:cs="Times New Roman"/>
          <w:bCs/>
          <w:sz w:val="24"/>
          <w:szCs w:val="24"/>
        </w:rPr>
        <w:t xml:space="preserve">, в целях повышения качества предоставления и доступности муниципальной услуги, создания комфортности условий для ее получения, </w:t>
      </w:r>
      <w:r w:rsidRPr="00767350">
        <w:rPr>
          <w:rFonts w:ascii="Times New Roman" w:hAnsi="Times New Roman" w:cs="Times New Roman"/>
          <w:bCs/>
          <w:sz w:val="24"/>
          <w:szCs w:val="24"/>
        </w:rPr>
        <w:t xml:space="preserve"> </w:t>
      </w:r>
      <w:r w:rsidR="00275E25">
        <w:rPr>
          <w:rFonts w:ascii="Times New Roman" w:hAnsi="Times New Roman" w:cs="Times New Roman"/>
          <w:bCs/>
          <w:sz w:val="24"/>
          <w:szCs w:val="24"/>
        </w:rPr>
        <w:t>а</w:t>
      </w:r>
      <w:r w:rsidR="00275E25" w:rsidRPr="00767350">
        <w:rPr>
          <w:rFonts w:ascii="Times New Roman" w:hAnsi="Times New Roman" w:cs="Times New Roman"/>
          <w:bCs/>
          <w:sz w:val="24"/>
          <w:szCs w:val="24"/>
        </w:rPr>
        <w:t xml:space="preserve">дминистрация </w:t>
      </w:r>
      <w:r w:rsidR="00275E25">
        <w:rPr>
          <w:rFonts w:ascii="Times New Roman" w:hAnsi="Times New Roman" w:cs="Times New Roman"/>
          <w:bCs/>
          <w:sz w:val="24"/>
          <w:szCs w:val="24"/>
        </w:rPr>
        <w:t>Моргаушского</w:t>
      </w:r>
      <w:r w:rsidR="00275E25" w:rsidRPr="00767350">
        <w:rPr>
          <w:rFonts w:ascii="Times New Roman" w:hAnsi="Times New Roman" w:cs="Times New Roman"/>
          <w:bCs/>
          <w:sz w:val="24"/>
          <w:szCs w:val="24"/>
        </w:rPr>
        <w:t xml:space="preserve"> района  Чувашской Республики</w:t>
      </w:r>
      <w:r w:rsidR="00275E25" w:rsidRPr="00767350">
        <w:rPr>
          <w:rFonts w:ascii="Times New Roman" w:hAnsi="Times New Roman" w:cs="Times New Roman"/>
          <w:b/>
          <w:bCs/>
          <w:sz w:val="24"/>
          <w:szCs w:val="24"/>
        </w:rPr>
        <w:t xml:space="preserve"> </w:t>
      </w:r>
      <w:r w:rsidRPr="00767350">
        <w:rPr>
          <w:rFonts w:ascii="Times New Roman" w:hAnsi="Times New Roman" w:cs="Times New Roman"/>
          <w:b/>
          <w:bCs/>
          <w:sz w:val="24"/>
          <w:szCs w:val="24"/>
        </w:rPr>
        <w:t xml:space="preserve">постановляет: </w:t>
      </w:r>
    </w:p>
    <w:p w:rsidR="00767350" w:rsidRPr="00767350" w:rsidRDefault="00767350" w:rsidP="00767350">
      <w:pPr>
        <w:spacing w:after="0" w:line="240" w:lineRule="auto"/>
        <w:ind w:firstLine="708"/>
        <w:jc w:val="both"/>
        <w:rPr>
          <w:rFonts w:ascii="Times New Roman" w:hAnsi="Times New Roman" w:cs="Times New Roman"/>
          <w:sz w:val="24"/>
          <w:szCs w:val="24"/>
        </w:rPr>
      </w:pPr>
      <w:bookmarkStart w:id="0" w:name="sub_1"/>
    </w:p>
    <w:p w:rsidR="00767350" w:rsidRPr="00E752FB" w:rsidRDefault="00767350" w:rsidP="00B27F47">
      <w:pPr>
        <w:spacing w:after="0" w:line="240" w:lineRule="auto"/>
        <w:ind w:firstLine="567"/>
        <w:jc w:val="both"/>
        <w:rPr>
          <w:rFonts w:ascii="Times New Roman" w:hAnsi="Times New Roman" w:cs="Times New Roman"/>
          <w:sz w:val="24"/>
          <w:szCs w:val="24"/>
        </w:rPr>
      </w:pPr>
      <w:r w:rsidRPr="00767350">
        <w:rPr>
          <w:rFonts w:ascii="Times New Roman" w:hAnsi="Times New Roman" w:cs="Times New Roman"/>
          <w:sz w:val="24"/>
          <w:szCs w:val="24"/>
        </w:rPr>
        <w:t xml:space="preserve">1. Утвердить </w:t>
      </w:r>
      <w:r w:rsidR="00275E25">
        <w:rPr>
          <w:rFonts w:ascii="Times New Roman" w:hAnsi="Times New Roman" w:cs="Times New Roman"/>
          <w:sz w:val="24"/>
          <w:szCs w:val="24"/>
        </w:rPr>
        <w:t xml:space="preserve">прилагаемый </w:t>
      </w:r>
      <w:r w:rsidRPr="00767350">
        <w:rPr>
          <w:rFonts w:ascii="Times New Roman" w:hAnsi="Times New Roman" w:cs="Times New Roman"/>
          <w:sz w:val="24"/>
          <w:szCs w:val="24"/>
        </w:rPr>
        <w:t xml:space="preserve">административный регламент </w:t>
      </w:r>
      <w:r w:rsidR="00275E25">
        <w:rPr>
          <w:rFonts w:ascii="Times New Roman" w:hAnsi="Times New Roman" w:cs="Times New Roman"/>
          <w:sz w:val="24"/>
          <w:szCs w:val="24"/>
        </w:rPr>
        <w:t xml:space="preserve">администрации Моргаушского района Чувашской Республики по </w:t>
      </w:r>
      <w:r w:rsidRPr="00767350">
        <w:rPr>
          <w:rFonts w:ascii="Times New Roman" w:hAnsi="Times New Roman" w:cs="Times New Roman"/>
          <w:sz w:val="24"/>
          <w:szCs w:val="24"/>
        </w:rPr>
        <w:t>предоставлени</w:t>
      </w:r>
      <w:r w:rsidR="00275E25">
        <w:rPr>
          <w:rFonts w:ascii="Times New Roman" w:hAnsi="Times New Roman" w:cs="Times New Roman"/>
          <w:sz w:val="24"/>
          <w:szCs w:val="24"/>
        </w:rPr>
        <w:t>ю  муниципальной услуги</w:t>
      </w:r>
      <w:r w:rsidRPr="00767350">
        <w:rPr>
          <w:rFonts w:ascii="Times New Roman" w:hAnsi="Times New Roman" w:cs="Times New Roman"/>
          <w:sz w:val="24"/>
          <w:szCs w:val="24"/>
        </w:rPr>
        <w:t xml:space="preserve"> </w:t>
      </w:r>
      <w:r w:rsidRPr="00E752FB">
        <w:rPr>
          <w:rFonts w:ascii="Times New Roman" w:hAnsi="Times New Roman" w:cs="Times New Roman"/>
          <w:sz w:val="24"/>
          <w:szCs w:val="24"/>
        </w:rPr>
        <w:t>«</w:t>
      </w:r>
      <w:r w:rsidR="00E752FB" w:rsidRPr="00E752FB">
        <w:rPr>
          <w:rFonts w:ascii="Times New Roman" w:hAnsi="Times New Roman" w:cs="Times New Roman"/>
          <w:sz w:val="24"/>
          <w:szCs w:val="24"/>
        </w:rPr>
        <w:t>Проведение аукциона на право размещения нестационарных торговых объектов</w:t>
      </w:r>
      <w:r w:rsidRPr="00E752FB">
        <w:rPr>
          <w:rFonts w:ascii="Times New Roman" w:hAnsi="Times New Roman" w:cs="Times New Roman"/>
          <w:sz w:val="24"/>
          <w:szCs w:val="24"/>
        </w:rPr>
        <w:t>»</w:t>
      </w:r>
      <w:bookmarkEnd w:id="0"/>
      <w:r w:rsidR="00275E25" w:rsidRPr="00E752FB">
        <w:rPr>
          <w:rFonts w:ascii="Times New Roman" w:hAnsi="Times New Roman" w:cs="Times New Roman"/>
          <w:sz w:val="24"/>
          <w:szCs w:val="24"/>
        </w:rPr>
        <w:t>.</w:t>
      </w:r>
    </w:p>
    <w:p w:rsidR="00767350" w:rsidRDefault="00275E25" w:rsidP="00B27F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67350" w:rsidRPr="00767350">
        <w:rPr>
          <w:rFonts w:ascii="Times New Roman" w:hAnsi="Times New Roman" w:cs="Times New Roman"/>
          <w:sz w:val="24"/>
          <w:szCs w:val="24"/>
        </w:rPr>
        <w:t>.</w:t>
      </w:r>
      <w:r w:rsidR="00767350">
        <w:rPr>
          <w:rFonts w:ascii="Times New Roman" w:hAnsi="Times New Roman" w:cs="Times New Roman"/>
          <w:sz w:val="24"/>
          <w:szCs w:val="24"/>
        </w:rPr>
        <w:t xml:space="preserve"> </w:t>
      </w:r>
      <w:proofErr w:type="gramStart"/>
      <w:r w:rsidR="00767350" w:rsidRPr="00767350">
        <w:rPr>
          <w:rFonts w:ascii="Times New Roman" w:hAnsi="Times New Roman" w:cs="Times New Roman"/>
          <w:sz w:val="24"/>
          <w:szCs w:val="24"/>
        </w:rPr>
        <w:t>Контроль за</w:t>
      </w:r>
      <w:proofErr w:type="gramEnd"/>
      <w:r w:rsidR="00767350" w:rsidRPr="00767350">
        <w:rPr>
          <w:rFonts w:ascii="Times New Roman" w:hAnsi="Times New Roman" w:cs="Times New Roman"/>
          <w:sz w:val="24"/>
          <w:szCs w:val="24"/>
        </w:rPr>
        <w:t xml:space="preserve"> </w:t>
      </w:r>
      <w:r>
        <w:rPr>
          <w:rFonts w:ascii="Times New Roman" w:hAnsi="Times New Roman" w:cs="Times New Roman"/>
          <w:sz w:val="24"/>
          <w:szCs w:val="24"/>
        </w:rPr>
        <w:t>исполнением</w:t>
      </w:r>
      <w:r w:rsidR="00767350" w:rsidRPr="00767350">
        <w:rPr>
          <w:rFonts w:ascii="Times New Roman" w:hAnsi="Times New Roman" w:cs="Times New Roman"/>
          <w:sz w:val="24"/>
          <w:szCs w:val="24"/>
        </w:rPr>
        <w:t xml:space="preserve"> настоящего постановления возложить на </w:t>
      </w:r>
      <w:r w:rsidR="00E752FB">
        <w:rPr>
          <w:rFonts w:ascii="Times New Roman" w:hAnsi="Times New Roman" w:cs="Times New Roman"/>
          <w:sz w:val="24"/>
          <w:szCs w:val="24"/>
        </w:rPr>
        <w:t>первого заместителя главы администрации Моргаушского района Чувашской Республики-начальника управления экономики, развития АПК и муниципальной собственности Миронова А.А.</w:t>
      </w:r>
      <w:r w:rsidR="00767350" w:rsidRPr="00767350">
        <w:rPr>
          <w:rFonts w:ascii="Times New Roman" w:hAnsi="Times New Roman" w:cs="Times New Roman"/>
          <w:sz w:val="24"/>
          <w:szCs w:val="24"/>
        </w:rPr>
        <w:t>.</w:t>
      </w:r>
    </w:p>
    <w:p w:rsidR="00275E25" w:rsidRPr="00767350" w:rsidRDefault="00275E25" w:rsidP="00275E2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67350">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 xml:space="preserve">вступает в силу после его </w:t>
      </w:r>
      <w:r w:rsidRPr="00767350">
        <w:rPr>
          <w:rFonts w:ascii="Times New Roman" w:hAnsi="Times New Roman" w:cs="Times New Roman"/>
          <w:sz w:val="24"/>
          <w:szCs w:val="24"/>
        </w:rPr>
        <w:t xml:space="preserve"> </w:t>
      </w:r>
      <w:r>
        <w:rPr>
          <w:rFonts w:ascii="Times New Roman" w:hAnsi="Times New Roman" w:cs="Times New Roman"/>
          <w:sz w:val="24"/>
          <w:szCs w:val="24"/>
        </w:rPr>
        <w:t xml:space="preserve">официального </w:t>
      </w:r>
      <w:r w:rsidRPr="00767350">
        <w:rPr>
          <w:rFonts w:ascii="Times New Roman" w:hAnsi="Times New Roman" w:cs="Times New Roman"/>
          <w:sz w:val="24"/>
          <w:szCs w:val="24"/>
        </w:rPr>
        <w:t>опубликовани</w:t>
      </w:r>
      <w:r>
        <w:rPr>
          <w:rFonts w:ascii="Times New Roman" w:hAnsi="Times New Roman" w:cs="Times New Roman"/>
          <w:sz w:val="24"/>
          <w:szCs w:val="24"/>
        </w:rPr>
        <w:t>я</w:t>
      </w:r>
      <w:r w:rsidRPr="00767350">
        <w:rPr>
          <w:rFonts w:ascii="Times New Roman" w:hAnsi="Times New Roman" w:cs="Times New Roman"/>
          <w:sz w:val="24"/>
          <w:szCs w:val="24"/>
        </w:rPr>
        <w:t>.</w:t>
      </w:r>
    </w:p>
    <w:p w:rsidR="00275E25" w:rsidRPr="00767350" w:rsidRDefault="00275E25" w:rsidP="00767350">
      <w:pPr>
        <w:spacing w:after="0" w:line="240" w:lineRule="auto"/>
        <w:ind w:firstLine="540"/>
        <w:jc w:val="both"/>
        <w:rPr>
          <w:rFonts w:ascii="Times New Roman" w:hAnsi="Times New Roman" w:cs="Times New Roman"/>
          <w:sz w:val="24"/>
          <w:szCs w:val="24"/>
        </w:rPr>
      </w:pPr>
    </w:p>
    <w:p w:rsidR="00767350" w:rsidRPr="00767350" w:rsidRDefault="00767350" w:rsidP="00767350">
      <w:pPr>
        <w:spacing w:after="0" w:line="240" w:lineRule="auto"/>
        <w:ind w:firstLine="709"/>
        <w:jc w:val="both"/>
        <w:rPr>
          <w:rFonts w:ascii="Times New Roman" w:hAnsi="Times New Roman" w:cs="Times New Roman"/>
          <w:b/>
          <w:sz w:val="24"/>
          <w:szCs w:val="24"/>
        </w:rPr>
      </w:pPr>
    </w:p>
    <w:p w:rsidR="00767350" w:rsidRPr="00767350" w:rsidRDefault="00767350" w:rsidP="00767350">
      <w:pPr>
        <w:pStyle w:val="a9"/>
        <w:jc w:val="both"/>
        <w:rPr>
          <w:b w:val="0"/>
          <w:sz w:val="24"/>
          <w:szCs w:val="24"/>
        </w:rPr>
      </w:pPr>
    </w:p>
    <w:p w:rsidR="00767350" w:rsidRPr="00767350" w:rsidRDefault="00767350" w:rsidP="00767350">
      <w:pPr>
        <w:pStyle w:val="aa"/>
        <w:spacing w:after="0"/>
        <w:jc w:val="both"/>
        <w:rPr>
          <w:rFonts w:ascii="Times New Roman" w:hAnsi="Times New Roman"/>
          <w:lang w:eastAsia="ar-SA"/>
        </w:rPr>
      </w:pPr>
    </w:p>
    <w:p w:rsidR="00767350" w:rsidRPr="00767350" w:rsidRDefault="00767350" w:rsidP="00767350">
      <w:pPr>
        <w:pStyle w:val="a9"/>
        <w:jc w:val="both"/>
        <w:rPr>
          <w:b w:val="0"/>
          <w:sz w:val="24"/>
          <w:szCs w:val="24"/>
        </w:rPr>
      </w:pPr>
      <w:r w:rsidRPr="00767350">
        <w:rPr>
          <w:b w:val="0"/>
          <w:sz w:val="24"/>
          <w:szCs w:val="24"/>
        </w:rPr>
        <w:t>Глава администрации</w:t>
      </w:r>
    </w:p>
    <w:p w:rsidR="00767350" w:rsidRPr="00767350" w:rsidRDefault="00767350" w:rsidP="00767350">
      <w:pPr>
        <w:pStyle w:val="a9"/>
        <w:jc w:val="both"/>
        <w:rPr>
          <w:b w:val="0"/>
          <w:sz w:val="24"/>
          <w:szCs w:val="24"/>
        </w:rPr>
      </w:pPr>
      <w:r>
        <w:rPr>
          <w:b w:val="0"/>
          <w:sz w:val="24"/>
          <w:szCs w:val="24"/>
        </w:rPr>
        <w:t xml:space="preserve">Моргаушского </w:t>
      </w:r>
      <w:r w:rsidRPr="00767350">
        <w:rPr>
          <w:b w:val="0"/>
          <w:sz w:val="24"/>
          <w:szCs w:val="24"/>
        </w:rPr>
        <w:t xml:space="preserve">района                  </w:t>
      </w:r>
      <w:r w:rsidRPr="00767350">
        <w:rPr>
          <w:b w:val="0"/>
          <w:sz w:val="24"/>
          <w:szCs w:val="24"/>
        </w:rPr>
        <w:tab/>
      </w:r>
      <w:r w:rsidRPr="00767350">
        <w:rPr>
          <w:b w:val="0"/>
          <w:sz w:val="24"/>
          <w:szCs w:val="24"/>
        </w:rPr>
        <w:tab/>
      </w:r>
      <w:r w:rsidRPr="00767350">
        <w:rPr>
          <w:b w:val="0"/>
          <w:sz w:val="24"/>
          <w:szCs w:val="24"/>
        </w:rPr>
        <w:tab/>
      </w:r>
      <w:r w:rsidRPr="00767350">
        <w:rPr>
          <w:b w:val="0"/>
          <w:sz w:val="24"/>
          <w:szCs w:val="24"/>
        </w:rPr>
        <w:tab/>
      </w:r>
      <w:r w:rsidRPr="00767350">
        <w:rPr>
          <w:b w:val="0"/>
          <w:sz w:val="24"/>
          <w:szCs w:val="24"/>
        </w:rPr>
        <w:tab/>
        <w:t xml:space="preserve">               </w:t>
      </w:r>
      <w:r>
        <w:rPr>
          <w:b w:val="0"/>
          <w:sz w:val="24"/>
          <w:szCs w:val="24"/>
        </w:rPr>
        <w:t>Р.Н.Тимофеев</w:t>
      </w:r>
    </w:p>
    <w:p w:rsidR="00767350" w:rsidRP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767350" w:rsidRP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0C565C" w:rsidRDefault="000C565C"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4"/>
          <w:szCs w:val="24"/>
        </w:rPr>
      </w:pPr>
    </w:p>
    <w:p w:rsidR="00767350" w:rsidRP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rPr>
      </w:pPr>
      <w:r w:rsidRPr="00767350">
        <w:rPr>
          <w:rFonts w:ascii="Times New Roman" w:hAnsi="Times New Roman"/>
        </w:rPr>
        <w:t>Исп</w:t>
      </w:r>
      <w:proofErr w:type="gramStart"/>
      <w:r w:rsidRPr="00767350">
        <w:rPr>
          <w:rFonts w:ascii="Times New Roman" w:hAnsi="Times New Roman"/>
        </w:rPr>
        <w:t>.П</w:t>
      </w:r>
      <w:proofErr w:type="gramEnd"/>
      <w:r w:rsidRPr="00767350">
        <w:rPr>
          <w:rFonts w:ascii="Times New Roman" w:hAnsi="Times New Roman"/>
        </w:rPr>
        <w:t>ушкова</w:t>
      </w:r>
    </w:p>
    <w:p w:rsidR="00767350" w:rsidRP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rPr>
      </w:pPr>
      <w:r w:rsidRPr="00767350">
        <w:rPr>
          <w:rFonts w:ascii="Times New Roman" w:hAnsi="Times New Roman"/>
        </w:rPr>
        <w:t>8(83541)62339</w:t>
      </w:r>
    </w:p>
    <w:p w:rsid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815185" w:rsidRDefault="00815185"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815185" w:rsidRDefault="00815185"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815185" w:rsidRPr="00767350" w:rsidRDefault="00815185"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767350" w:rsidRPr="00767350" w:rsidRDefault="00767350" w:rsidP="007673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jc w:val="both"/>
        <w:outlineLvl w:val="0"/>
        <w:rPr>
          <w:rFonts w:ascii="Times New Roman" w:hAnsi="Times New Roman"/>
          <w:sz w:val="24"/>
          <w:szCs w:val="24"/>
        </w:rPr>
      </w:pPr>
    </w:p>
    <w:p w:rsidR="00767350" w:rsidRPr="00767350" w:rsidRDefault="00767350" w:rsidP="00D565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103"/>
        <w:jc w:val="both"/>
        <w:outlineLvl w:val="0"/>
        <w:rPr>
          <w:rFonts w:ascii="Times New Roman" w:hAnsi="Times New Roman"/>
          <w:sz w:val="24"/>
          <w:szCs w:val="24"/>
        </w:rPr>
      </w:pPr>
      <w:r w:rsidRPr="00767350">
        <w:rPr>
          <w:rFonts w:ascii="Times New Roman" w:hAnsi="Times New Roman"/>
          <w:sz w:val="24"/>
          <w:szCs w:val="24"/>
        </w:rPr>
        <w:t>ПРИЛОЖЕНИЕ</w:t>
      </w:r>
    </w:p>
    <w:p w:rsidR="00767350" w:rsidRPr="00767350" w:rsidRDefault="00767350" w:rsidP="00D565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103"/>
        <w:jc w:val="both"/>
        <w:outlineLvl w:val="0"/>
        <w:rPr>
          <w:rFonts w:ascii="Times New Roman" w:hAnsi="Times New Roman"/>
          <w:sz w:val="24"/>
          <w:szCs w:val="24"/>
        </w:rPr>
      </w:pPr>
      <w:r w:rsidRPr="00767350">
        <w:rPr>
          <w:rFonts w:ascii="Times New Roman" w:hAnsi="Times New Roman"/>
          <w:sz w:val="24"/>
          <w:szCs w:val="24"/>
        </w:rPr>
        <w:t>к постановлению администрации</w:t>
      </w:r>
    </w:p>
    <w:p w:rsidR="00767350" w:rsidRPr="00767350" w:rsidRDefault="00767350" w:rsidP="00D565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5103"/>
        <w:jc w:val="both"/>
        <w:outlineLvl w:val="0"/>
        <w:rPr>
          <w:rFonts w:ascii="Times New Roman" w:hAnsi="Times New Roman"/>
          <w:bCs/>
          <w:sz w:val="24"/>
          <w:szCs w:val="24"/>
        </w:rPr>
      </w:pPr>
      <w:r>
        <w:rPr>
          <w:rFonts w:ascii="Times New Roman" w:hAnsi="Times New Roman"/>
          <w:bCs/>
          <w:sz w:val="24"/>
          <w:szCs w:val="24"/>
        </w:rPr>
        <w:t>Моргаушского</w:t>
      </w:r>
      <w:r w:rsidRPr="00767350">
        <w:rPr>
          <w:rFonts w:ascii="Times New Roman" w:hAnsi="Times New Roman"/>
          <w:bCs/>
          <w:sz w:val="24"/>
          <w:szCs w:val="24"/>
        </w:rPr>
        <w:t xml:space="preserve"> района</w:t>
      </w:r>
    </w:p>
    <w:p w:rsidR="00767350" w:rsidRPr="00767350" w:rsidRDefault="00767350" w:rsidP="00D565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5103"/>
        <w:jc w:val="both"/>
        <w:outlineLvl w:val="0"/>
        <w:rPr>
          <w:rFonts w:ascii="Times New Roman" w:hAnsi="Times New Roman"/>
          <w:sz w:val="24"/>
          <w:szCs w:val="24"/>
        </w:rPr>
      </w:pPr>
      <w:r w:rsidRPr="00767350">
        <w:rPr>
          <w:rFonts w:ascii="Times New Roman" w:hAnsi="Times New Roman"/>
          <w:bCs/>
          <w:sz w:val="24"/>
          <w:szCs w:val="24"/>
        </w:rPr>
        <w:t>Чувашской Республики</w:t>
      </w:r>
    </w:p>
    <w:p w:rsidR="00767350" w:rsidRPr="00767350" w:rsidRDefault="00767350" w:rsidP="00D565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103"/>
        <w:jc w:val="both"/>
        <w:outlineLvl w:val="0"/>
        <w:rPr>
          <w:rFonts w:ascii="Times New Roman" w:hAnsi="Times New Roman"/>
          <w:sz w:val="24"/>
          <w:szCs w:val="24"/>
        </w:rPr>
      </w:pPr>
      <w:r w:rsidRPr="00767350">
        <w:rPr>
          <w:rFonts w:ascii="Times New Roman" w:hAnsi="Times New Roman"/>
          <w:sz w:val="24"/>
          <w:szCs w:val="24"/>
        </w:rPr>
        <w:t xml:space="preserve">от  </w:t>
      </w:r>
      <w:r w:rsidR="005201E5">
        <w:rPr>
          <w:rFonts w:ascii="Times New Roman" w:hAnsi="Times New Roman"/>
          <w:sz w:val="24"/>
          <w:szCs w:val="24"/>
        </w:rPr>
        <w:t>15.06.</w:t>
      </w:r>
      <w:r>
        <w:rPr>
          <w:rFonts w:ascii="Times New Roman" w:hAnsi="Times New Roman"/>
          <w:sz w:val="24"/>
          <w:szCs w:val="24"/>
        </w:rPr>
        <w:t>2018</w:t>
      </w:r>
      <w:r w:rsidRPr="00767350">
        <w:rPr>
          <w:rFonts w:ascii="Times New Roman" w:hAnsi="Times New Roman"/>
          <w:sz w:val="24"/>
          <w:szCs w:val="24"/>
        </w:rPr>
        <w:t xml:space="preserve"> г. № </w:t>
      </w:r>
      <w:r w:rsidR="005201E5">
        <w:rPr>
          <w:rFonts w:ascii="Times New Roman" w:hAnsi="Times New Roman"/>
          <w:sz w:val="24"/>
          <w:szCs w:val="24"/>
        </w:rPr>
        <w:t>600</w:t>
      </w:r>
    </w:p>
    <w:p w:rsidR="00767350" w:rsidRPr="00767350" w:rsidRDefault="00767350" w:rsidP="00767350">
      <w:pPr>
        <w:spacing w:after="0" w:line="240" w:lineRule="auto"/>
        <w:jc w:val="both"/>
        <w:rPr>
          <w:rFonts w:ascii="Times New Roman" w:hAnsi="Times New Roman" w:cs="Times New Roman"/>
          <w:sz w:val="24"/>
          <w:szCs w:val="24"/>
        </w:rPr>
      </w:pPr>
    </w:p>
    <w:p w:rsidR="00767350" w:rsidRPr="00D95DF1" w:rsidRDefault="00767350" w:rsidP="00D95DF1">
      <w:pPr>
        <w:spacing w:after="0" w:line="240" w:lineRule="auto"/>
        <w:jc w:val="center"/>
        <w:rPr>
          <w:rFonts w:ascii="Times New Roman" w:hAnsi="Times New Roman" w:cs="Times New Roman"/>
          <w:b/>
          <w:sz w:val="24"/>
          <w:szCs w:val="24"/>
        </w:rPr>
      </w:pPr>
      <w:r w:rsidRPr="00D95DF1">
        <w:rPr>
          <w:rFonts w:ascii="Times New Roman" w:hAnsi="Times New Roman" w:cs="Times New Roman"/>
          <w:b/>
          <w:sz w:val="24"/>
          <w:szCs w:val="24"/>
        </w:rPr>
        <w:t>Административный регламент</w:t>
      </w:r>
    </w:p>
    <w:p w:rsidR="00815185" w:rsidRDefault="00767350" w:rsidP="00D95DF1">
      <w:pPr>
        <w:spacing w:after="0" w:line="240" w:lineRule="auto"/>
        <w:jc w:val="center"/>
        <w:rPr>
          <w:rFonts w:ascii="Times New Roman" w:hAnsi="Times New Roman" w:cs="Times New Roman"/>
          <w:b/>
          <w:sz w:val="24"/>
          <w:szCs w:val="24"/>
        </w:rPr>
      </w:pPr>
      <w:r w:rsidRPr="00D95DF1">
        <w:rPr>
          <w:rFonts w:ascii="Times New Roman" w:hAnsi="Times New Roman" w:cs="Times New Roman"/>
          <w:b/>
          <w:sz w:val="24"/>
          <w:szCs w:val="24"/>
        </w:rPr>
        <w:t xml:space="preserve">предоставления муниципальной услуги </w:t>
      </w:r>
    </w:p>
    <w:p w:rsidR="00767350" w:rsidRPr="00D95DF1" w:rsidRDefault="00767350" w:rsidP="00D95DF1">
      <w:pPr>
        <w:spacing w:after="0" w:line="240" w:lineRule="auto"/>
        <w:jc w:val="center"/>
        <w:rPr>
          <w:rFonts w:ascii="Times New Roman" w:hAnsi="Times New Roman" w:cs="Times New Roman"/>
          <w:b/>
          <w:sz w:val="24"/>
          <w:szCs w:val="24"/>
        </w:rPr>
      </w:pPr>
      <w:r w:rsidRPr="00D95DF1">
        <w:rPr>
          <w:rFonts w:ascii="Times New Roman" w:hAnsi="Times New Roman" w:cs="Times New Roman"/>
          <w:b/>
          <w:sz w:val="24"/>
          <w:szCs w:val="24"/>
        </w:rPr>
        <w:t>«Проведение аукциона на право размещения нестационарных торговых объектов»</w:t>
      </w:r>
    </w:p>
    <w:p w:rsidR="00767350" w:rsidRPr="00D95DF1" w:rsidRDefault="00767350" w:rsidP="00D95DF1">
      <w:pPr>
        <w:spacing w:after="0" w:line="240" w:lineRule="auto"/>
        <w:jc w:val="both"/>
        <w:rPr>
          <w:rFonts w:ascii="Times New Roman" w:hAnsi="Times New Roman" w:cs="Times New Roman"/>
          <w:sz w:val="24"/>
          <w:szCs w:val="24"/>
        </w:rPr>
      </w:pPr>
    </w:p>
    <w:p w:rsidR="00D95DF1" w:rsidRPr="00D95DF1" w:rsidRDefault="00D95DF1" w:rsidP="00D95DF1">
      <w:pPr>
        <w:pStyle w:val="ConsPlusNormal"/>
        <w:numPr>
          <w:ilvl w:val="0"/>
          <w:numId w:val="3"/>
        </w:numPr>
        <w:jc w:val="center"/>
        <w:rPr>
          <w:rFonts w:ascii="Times New Roman" w:hAnsi="Times New Roman" w:cs="Times New Roman"/>
          <w:b/>
          <w:sz w:val="24"/>
          <w:szCs w:val="24"/>
        </w:rPr>
      </w:pPr>
      <w:r w:rsidRPr="00D95DF1">
        <w:rPr>
          <w:rFonts w:ascii="Times New Roman" w:hAnsi="Times New Roman" w:cs="Times New Roman"/>
          <w:b/>
          <w:sz w:val="24"/>
          <w:szCs w:val="24"/>
        </w:rPr>
        <w:t>Общие положения</w:t>
      </w:r>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1.1. </w:t>
      </w:r>
      <w:proofErr w:type="gramStart"/>
      <w:r w:rsidRPr="00D95DF1">
        <w:rPr>
          <w:rFonts w:ascii="Times New Roman" w:eastAsiaTheme="minorHAnsi" w:hAnsi="Times New Roman" w:cs="Times New Roman"/>
          <w:sz w:val="24"/>
          <w:szCs w:val="24"/>
          <w:lang w:eastAsia="en-US"/>
        </w:rPr>
        <w:t xml:space="preserve">Административный </w:t>
      </w:r>
      <w:hyperlink w:anchor="Par23" w:history="1">
        <w:r w:rsidRPr="00D95DF1">
          <w:rPr>
            <w:rFonts w:ascii="Times New Roman" w:eastAsiaTheme="minorHAnsi" w:hAnsi="Times New Roman" w:cs="Times New Roman"/>
            <w:sz w:val="24"/>
            <w:szCs w:val="24"/>
            <w:lang w:eastAsia="en-US"/>
          </w:rPr>
          <w:t>регламент</w:t>
        </w:r>
      </w:hyperlink>
      <w:r w:rsidRPr="00D95DF1">
        <w:rPr>
          <w:rFonts w:ascii="Times New Roman" w:eastAsiaTheme="minorHAnsi" w:hAnsi="Times New Roman" w:cs="Times New Roman"/>
          <w:sz w:val="24"/>
          <w:szCs w:val="24"/>
          <w:lang w:eastAsia="en-US"/>
        </w:rPr>
        <w:t xml:space="preserve"> администрации Моргаушского района Чувашской Республики</w:t>
      </w:r>
      <w:r w:rsidRPr="00D95DF1">
        <w:rPr>
          <w:rFonts w:ascii="Times New Roman" w:hAnsi="Times New Roman" w:cs="Times New Roman"/>
          <w:sz w:val="24"/>
          <w:szCs w:val="24"/>
        </w:rPr>
        <w:t xml:space="preserve"> по </w:t>
      </w:r>
      <w:r w:rsidRPr="00D95DF1">
        <w:rPr>
          <w:rFonts w:ascii="Times New Roman" w:eastAsiaTheme="minorHAnsi" w:hAnsi="Times New Roman" w:cs="Times New Roman"/>
          <w:sz w:val="24"/>
          <w:szCs w:val="24"/>
          <w:lang w:eastAsia="en-US"/>
        </w:rPr>
        <w:t xml:space="preserve">предоставлению муниципальной услуги </w:t>
      </w:r>
      <w:r w:rsidRPr="00D95DF1">
        <w:rPr>
          <w:rFonts w:ascii="Times New Roman" w:hAnsi="Times New Roman" w:cs="Times New Roman"/>
          <w:sz w:val="24"/>
          <w:szCs w:val="24"/>
        </w:rPr>
        <w:t>"</w:t>
      </w:r>
      <w:r w:rsidRPr="00D95DF1">
        <w:rPr>
          <w:rFonts w:ascii="Times New Roman" w:hAnsi="Times New Roman" w:cs="Times New Roman"/>
          <w:b/>
          <w:sz w:val="24"/>
          <w:szCs w:val="24"/>
        </w:rPr>
        <w:t xml:space="preserve"> </w:t>
      </w:r>
      <w:r w:rsidRPr="00D95DF1">
        <w:rPr>
          <w:rFonts w:ascii="Times New Roman" w:hAnsi="Times New Roman" w:cs="Times New Roman"/>
          <w:sz w:val="24"/>
          <w:szCs w:val="24"/>
        </w:rPr>
        <w:t xml:space="preserve">Проведение аукциона на право размещения нестационарных торговых объектов" (далее также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договора на </w:t>
      </w:r>
      <w:r>
        <w:rPr>
          <w:rFonts w:ascii="Times New Roman" w:hAnsi="Times New Roman" w:cs="Times New Roman"/>
          <w:sz w:val="24"/>
          <w:szCs w:val="24"/>
        </w:rPr>
        <w:t>право размещения нестационарных торговых объектов на территории Моргаушского района Чувашской Республики</w:t>
      </w:r>
      <w:r w:rsidRPr="00D95DF1">
        <w:rPr>
          <w:rFonts w:ascii="Times New Roman" w:hAnsi="Times New Roman" w:cs="Times New Roman"/>
          <w:sz w:val="24"/>
          <w:szCs w:val="24"/>
        </w:rPr>
        <w:t xml:space="preserve"> (далее - муниципальная услуга).</w:t>
      </w:r>
      <w:proofErr w:type="gramEnd"/>
    </w:p>
    <w:p w:rsidR="00D95DF1" w:rsidRPr="00D95DF1" w:rsidRDefault="00D95DF1" w:rsidP="00D95DF1">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1.2. </w:t>
      </w:r>
      <w:proofErr w:type="gramStart"/>
      <w:r w:rsidRPr="00D95DF1">
        <w:rPr>
          <w:rFonts w:ascii="Times New Roman" w:hAnsi="Times New Roman" w:cs="Times New Roman"/>
          <w:sz w:val="24"/>
          <w:szCs w:val="24"/>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8" w:history="1">
        <w:r w:rsidRPr="00D95DF1">
          <w:rPr>
            <w:rFonts w:ascii="Times New Roman" w:hAnsi="Times New Roman" w:cs="Times New Roman"/>
            <w:color w:val="0000FF"/>
            <w:sz w:val="24"/>
            <w:szCs w:val="24"/>
          </w:rPr>
          <w:t>законом</w:t>
        </w:r>
      </w:hyperlink>
      <w:r w:rsidRPr="00D95DF1">
        <w:rPr>
          <w:rFonts w:ascii="Times New Roman" w:hAnsi="Times New Roman" w:cs="Times New Roman"/>
          <w:sz w:val="24"/>
          <w:szCs w:val="24"/>
        </w:rPr>
        <w:t xml:space="preserve"> 27 июля 2010 N 210-ФЗ "Об организации предоставления государственных и муниципальных услуг", </w:t>
      </w:r>
      <w:hyperlink r:id="rId9" w:history="1">
        <w:r w:rsidRPr="00D95DF1">
          <w:rPr>
            <w:rFonts w:ascii="Times New Roman" w:hAnsi="Times New Roman" w:cs="Times New Roman"/>
            <w:color w:val="0000FF"/>
            <w:sz w:val="24"/>
            <w:szCs w:val="24"/>
          </w:rPr>
          <w:t>распоряжением</w:t>
        </w:r>
      </w:hyperlink>
      <w:r w:rsidRPr="00D95DF1">
        <w:rPr>
          <w:rFonts w:ascii="Times New Roman" w:hAnsi="Times New Roman" w:cs="Times New Roman"/>
          <w:sz w:val="24"/>
          <w:szCs w:val="24"/>
        </w:rPr>
        <w:t xml:space="preserve">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в электронном виде».</w:t>
      </w:r>
      <w:proofErr w:type="gramEnd"/>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1.3. Получателями муниципальной услуги являются юридические, физические лица (далее - заявители), подавшие заявление о предоставлении муниципальной услуги в установленном порядке.</w:t>
      </w:r>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1.4. В настоящем административном регламенте используются следующие основные понятия:</w:t>
      </w:r>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0" w:history="1">
        <w:r w:rsidRPr="00D95DF1">
          <w:rPr>
            <w:rFonts w:ascii="Times New Roman" w:hAnsi="Times New Roman" w:cs="Times New Roman"/>
            <w:color w:val="0000FF"/>
            <w:sz w:val="24"/>
            <w:szCs w:val="24"/>
          </w:rPr>
          <w:t>законом</w:t>
        </w:r>
      </w:hyperlink>
      <w:r w:rsidRPr="00D95DF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2) Заявитель - физическое или юридическое лицо либо их уполномоченные представители, обратившиеся в установленном порядке в орган, предоставляющий муниципальную услугу;</w:t>
      </w:r>
    </w:p>
    <w:p w:rsidR="001B21F4" w:rsidRDefault="001B21F4" w:rsidP="001B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DF1" w:rsidRPr="00D95DF1">
        <w:rPr>
          <w:rFonts w:ascii="Times New Roman" w:hAnsi="Times New Roman" w:cs="Times New Roman"/>
          <w:sz w:val="24"/>
          <w:szCs w:val="24"/>
        </w:rPr>
        <w:t xml:space="preserve">3) </w:t>
      </w:r>
      <w:r>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5DF1" w:rsidRPr="00D95DF1" w:rsidRDefault="00D95DF1" w:rsidP="00D95DF1">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w:t>
      </w:r>
    </w:p>
    <w:p w:rsidR="00D95DF1" w:rsidRPr="00D95DF1" w:rsidRDefault="00D95DF1" w:rsidP="001B21F4">
      <w:pPr>
        <w:pStyle w:val="ConsPlusNormal"/>
        <w:jc w:val="center"/>
        <w:outlineLvl w:val="1"/>
        <w:rPr>
          <w:rFonts w:ascii="Times New Roman" w:hAnsi="Times New Roman" w:cs="Times New Roman"/>
          <w:b/>
          <w:sz w:val="24"/>
          <w:szCs w:val="24"/>
        </w:rPr>
      </w:pPr>
      <w:r w:rsidRPr="00D95DF1">
        <w:rPr>
          <w:rFonts w:ascii="Times New Roman" w:hAnsi="Times New Roman" w:cs="Times New Roman"/>
          <w:b/>
          <w:sz w:val="24"/>
          <w:szCs w:val="24"/>
        </w:rPr>
        <w:t>2. Стандарт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b/>
          <w:sz w:val="24"/>
          <w:szCs w:val="24"/>
        </w:rPr>
        <w:t>2.1. Наименование муниципальной услуги</w:t>
      </w:r>
      <w:r w:rsidRPr="00D95DF1">
        <w:rPr>
          <w:rFonts w:ascii="Times New Roman" w:hAnsi="Times New Roman" w:cs="Times New Roman"/>
          <w:sz w:val="24"/>
          <w:szCs w:val="24"/>
        </w:rPr>
        <w:t xml:space="preserve"> </w:t>
      </w:r>
      <w:r w:rsidR="005970D6">
        <w:rPr>
          <w:rFonts w:ascii="Times New Roman" w:hAnsi="Times New Roman" w:cs="Times New Roman"/>
          <w:sz w:val="24"/>
          <w:szCs w:val="24"/>
        </w:rPr>
        <w:t>«</w:t>
      </w:r>
      <w:r w:rsidR="001B21F4" w:rsidRPr="00D95DF1">
        <w:rPr>
          <w:rFonts w:ascii="Times New Roman" w:hAnsi="Times New Roman" w:cs="Times New Roman"/>
          <w:sz w:val="24"/>
          <w:szCs w:val="24"/>
        </w:rPr>
        <w:t>Проведение аукциона на право размещения нестационарных торговых объектов</w:t>
      </w:r>
      <w:r w:rsidR="005970D6">
        <w:rPr>
          <w:rFonts w:ascii="Times New Roman" w:hAnsi="Times New Roman" w:cs="Times New Roman"/>
          <w:sz w:val="24"/>
          <w:szCs w:val="24"/>
        </w:rPr>
        <w:t>»</w:t>
      </w:r>
      <w:r w:rsidRPr="00D95DF1">
        <w:rPr>
          <w:rFonts w:ascii="Times New Roman" w:hAnsi="Times New Roman" w:cs="Times New Roman"/>
          <w:sz w:val="24"/>
          <w:szCs w:val="24"/>
        </w:rPr>
        <w:t>.</w:t>
      </w:r>
    </w:p>
    <w:p w:rsidR="00D95DF1" w:rsidRPr="00D95DF1" w:rsidRDefault="00D95DF1" w:rsidP="00F05D2C">
      <w:pPr>
        <w:pStyle w:val="a5"/>
        <w:spacing w:before="0" w:beforeAutospacing="0" w:after="0" w:afterAutospacing="0"/>
        <w:ind w:firstLine="540"/>
        <w:rPr>
          <w:rFonts w:ascii="Times New Roman" w:eastAsiaTheme="minorHAnsi" w:hAnsi="Times New Roman" w:cs="Times New Roman"/>
          <w:sz w:val="24"/>
          <w:szCs w:val="24"/>
          <w:lang w:eastAsia="en-US"/>
        </w:rPr>
      </w:pPr>
      <w:r w:rsidRPr="001B21F4">
        <w:rPr>
          <w:rFonts w:ascii="Times New Roman" w:hAnsi="Times New Roman" w:cs="Times New Roman"/>
          <w:b/>
          <w:sz w:val="24"/>
          <w:szCs w:val="24"/>
        </w:rPr>
        <w:t>2.2.</w:t>
      </w:r>
      <w:r w:rsidRPr="00D95DF1">
        <w:rPr>
          <w:rFonts w:ascii="Times New Roman" w:hAnsi="Times New Roman" w:cs="Times New Roman"/>
          <w:b/>
          <w:sz w:val="24"/>
          <w:szCs w:val="24"/>
        </w:rPr>
        <w:t xml:space="preserve"> Н</w:t>
      </w:r>
      <w:r w:rsidRPr="00D95DF1">
        <w:rPr>
          <w:rFonts w:ascii="Times New Roman" w:eastAsiaTheme="minorHAnsi" w:hAnsi="Times New Roman" w:cs="Times New Roman"/>
          <w:b/>
          <w:sz w:val="24"/>
          <w:szCs w:val="24"/>
          <w:lang w:eastAsia="en-US"/>
        </w:rPr>
        <w:t xml:space="preserve">аименование органа, предоставляющего муниципальную услугу </w:t>
      </w:r>
      <w:r w:rsidRPr="00D95DF1">
        <w:rPr>
          <w:rFonts w:ascii="Times New Roman" w:eastAsiaTheme="minorHAnsi" w:hAnsi="Times New Roman" w:cs="Times New Roman"/>
          <w:sz w:val="24"/>
          <w:szCs w:val="24"/>
          <w:lang w:eastAsia="en-US"/>
        </w:rPr>
        <w:t>Администрация Моргаушского района Чувашской Республики.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Управлением Федеральной налоговой службы по Чувашской Республике;</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lastRenderedPageBreak/>
        <w:t>Управлением Федеральной службы государственной регистрации, кадастра и картографии по Чувашской Республике;</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Управлением ГИБДД МВД по Чувашской Республике;</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Моргаушского района Чувашской Республики</w:t>
      </w: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eastAsiaTheme="minorHAnsi" w:hAnsi="Times New Roman" w:cs="Times New Roman"/>
          <w:b/>
          <w:sz w:val="24"/>
          <w:szCs w:val="24"/>
          <w:lang w:eastAsia="en-US"/>
        </w:rPr>
        <w:t xml:space="preserve">2.3. </w:t>
      </w:r>
      <w:r w:rsidRPr="00D95DF1">
        <w:rPr>
          <w:rFonts w:ascii="Times New Roman" w:hAnsi="Times New Roman" w:cs="Times New Roman"/>
          <w:b/>
          <w:sz w:val="24"/>
          <w:szCs w:val="24"/>
        </w:rPr>
        <w:t>Результат предоставления муниципальной услуги</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 xml:space="preserve">- договор на </w:t>
      </w:r>
      <w:r w:rsidR="00AB5B32">
        <w:rPr>
          <w:rFonts w:ascii="Times New Roman" w:hAnsi="Times New Roman" w:cs="Times New Roman"/>
          <w:sz w:val="24"/>
          <w:szCs w:val="24"/>
        </w:rPr>
        <w:t>право размещения нестационарных торговых объектов,</w:t>
      </w:r>
      <w:r w:rsidRPr="00D95DF1">
        <w:rPr>
          <w:rFonts w:ascii="Times New Roman" w:hAnsi="Times New Roman" w:cs="Times New Roman"/>
          <w:sz w:val="24"/>
          <w:szCs w:val="24"/>
        </w:rPr>
        <w:t xml:space="preserve"> (оригинал, 1 экз.);</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 мотивированный отказ в предоставлении муниципальной услуги, (оригинал, 1 экз.).</w:t>
      </w: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hAnsi="Times New Roman" w:cs="Times New Roman"/>
          <w:b/>
          <w:sz w:val="24"/>
          <w:szCs w:val="24"/>
        </w:rPr>
        <w:t>2.4. Сроки предоставления муниципальной услуги</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2.4.1. В течение </w:t>
      </w:r>
      <w:r w:rsidR="00AB5B32">
        <w:rPr>
          <w:rFonts w:ascii="Times New Roman" w:hAnsi="Times New Roman" w:cs="Times New Roman"/>
          <w:sz w:val="24"/>
          <w:szCs w:val="24"/>
        </w:rPr>
        <w:t>3</w:t>
      </w:r>
      <w:r w:rsidRPr="00D95DF1">
        <w:rPr>
          <w:rFonts w:ascii="Times New Roman" w:hAnsi="Times New Roman" w:cs="Times New Roman"/>
          <w:sz w:val="24"/>
          <w:szCs w:val="24"/>
        </w:rPr>
        <w:t xml:space="preserve">0 рабочих </w:t>
      </w:r>
      <w:r w:rsidR="00AB5B32">
        <w:rPr>
          <w:rFonts w:ascii="Times New Roman" w:hAnsi="Times New Roman" w:cs="Times New Roman"/>
          <w:sz w:val="24"/>
          <w:szCs w:val="24"/>
        </w:rPr>
        <w:t>д</w:t>
      </w:r>
      <w:r w:rsidRPr="00D95DF1">
        <w:rPr>
          <w:rFonts w:ascii="Times New Roman" w:hAnsi="Times New Roman" w:cs="Times New Roman"/>
          <w:sz w:val="24"/>
          <w:szCs w:val="24"/>
        </w:rPr>
        <w:t>ней со дня поступления заяв</w:t>
      </w:r>
      <w:r w:rsidR="00AB5B32">
        <w:rPr>
          <w:rFonts w:ascii="Times New Roman" w:hAnsi="Times New Roman" w:cs="Times New Roman"/>
          <w:sz w:val="24"/>
          <w:szCs w:val="24"/>
        </w:rPr>
        <w:t xml:space="preserve">ления </w:t>
      </w:r>
      <w:r w:rsidRPr="00D95DF1">
        <w:rPr>
          <w:rFonts w:ascii="Times New Roman" w:hAnsi="Times New Roman" w:cs="Times New Roman"/>
          <w:sz w:val="24"/>
          <w:szCs w:val="24"/>
        </w:rPr>
        <w:t xml:space="preserve">на </w:t>
      </w:r>
      <w:r w:rsidR="00AB5B32">
        <w:rPr>
          <w:rFonts w:ascii="Times New Roman" w:hAnsi="Times New Roman" w:cs="Times New Roman"/>
          <w:sz w:val="24"/>
          <w:szCs w:val="24"/>
        </w:rPr>
        <w:t xml:space="preserve">право размещения </w:t>
      </w:r>
      <w:r w:rsidR="00DE31B1">
        <w:rPr>
          <w:rFonts w:ascii="Times New Roman" w:hAnsi="Times New Roman" w:cs="Times New Roman"/>
          <w:sz w:val="24"/>
          <w:szCs w:val="24"/>
        </w:rPr>
        <w:t>нестационарных торговых объектов на территории Моргаушского района Чувашской Республики</w:t>
      </w:r>
      <w:r w:rsidRPr="00D95DF1">
        <w:rPr>
          <w:rFonts w:ascii="Times New Roman" w:hAnsi="Times New Roman" w:cs="Times New Roman"/>
          <w:sz w:val="24"/>
          <w:szCs w:val="24"/>
        </w:rPr>
        <w:t>, Администрация Моргаушского района Чувашской Республики принимает решение о проведен</w:t>
      </w:r>
      <w:proofErr w:type="gramStart"/>
      <w:r w:rsidRPr="00D95DF1">
        <w:rPr>
          <w:rFonts w:ascii="Times New Roman" w:hAnsi="Times New Roman" w:cs="Times New Roman"/>
          <w:sz w:val="24"/>
          <w:szCs w:val="24"/>
        </w:rPr>
        <w:t xml:space="preserve">ии </w:t>
      </w:r>
      <w:r w:rsidR="00DE31B1">
        <w:rPr>
          <w:rFonts w:ascii="Times New Roman" w:hAnsi="Times New Roman" w:cs="Times New Roman"/>
          <w:sz w:val="24"/>
          <w:szCs w:val="24"/>
        </w:rPr>
        <w:t>ау</w:t>
      </w:r>
      <w:proofErr w:type="gramEnd"/>
      <w:r w:rsidR="00DE31B1">
        <w:rPr>
          <w:rFonts w:ascii="Times New Roman" w:hAnsi="Times New Roman" w:cs="Times New Roman"/>
          <w:sz w:val="24"/>
          <w:szCs w:val="24"/>
        </w:rPr>
        <w:t>кциона</w:t>
      </w:r>
      <w:r w:rsidRPr="00D95DF1">
        <w:rPr>
          <w:rFonts w:ascii="Times New Roman" w:hAnsi="Times New Roman" w:cs="Times New Roman"/>
          <w:sz w:val="24"/>
          <w:szCs w:val="24"/>
        </w:rPr>
        <w:t xml:space="preserve"> на право </w:t>
      </w:r>
      <w:r w:rsidR="00DE31B1">
        <w:rPr>
          <w:rFonts w:ascii="Times New Roman" w:hAnsi="Times New Roman" w:cs="Times New Roman"/>
          <w:sz w:val="24"/>
          <w:szCs w:val="24"/>
        </w:rPr>
        <w:t>размещения нестационарных торговых объектов на территории Моргаушского района Чувашской Республики</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2.4.2. Администрация Моргаушского района Чувашской Республики размещает извещение о проведении </w:t>
      </w:r>
      <w:r w:rsidR="00DE31B1">
        <w:rPr>
          <w:rFonts w:ascii="Times New Roman" w:hAnsi="Times New Roman" w:cs="Times New Roman"/>
          <w:sz w:val="24"/>
          <w:szCs w:val="24"/>
        </w:rPr>
        <w:t>аукциона</w:t>
      </w:r>
      <w:r w:rsidRPr="00D95DF1">
        <w:rPr>
          <w:rFonts w:ascii="Times New Roman" w:hAnsi="Times New Roman" w:cs="Times New Roman"/>
          <w:sz w:val="24"/>
          <w:szCs w:val="24"/>
        </w:rPr>
        <w:t xml:space="preserve"> на официальном сайте Моргаушского района в сети Интернет </w:t>
      </w:r>
      <w:hyperlink r:id="rId11" w:history="1">
        <w:r w:rsidRPr="00D95DF1">
          <w:rPr>
            <w:rStyle w:val="ad"/>
            <w:rFonts w:ascii="Times New Roman" w:hAnsi="Times New Roman" w:cs="Times New Roman"/>
            <w:sz w:val="24"/>
            <w:szCs w:val="24"/>
          </w:rPr>
          <w:t>http://gov.cap.ru/Default.aspx?gov_id=71</w:t>
        </w:r>
      </w:hyperlink>
      <w:r w:rsidRPr="00D95DF1">
        <w:rPr>
          <w:rFonts w:ascii="Times New Roman" w:hAnsi="Times New Roman" w:cs="Times New Roman"/>
          <w:sz w:val="24"/>
          <w:szCs w:val="24"/>
        </w:rPr>
        <w:t xml:space="preserve">, также  в </w:t>
      </w:r>
      <w:r w:rsidR="00DE31B1">
        <w:rPr>
          <w:rFonts w:ascii="Times New Roman" w:hAnsi="Times New Roman" w:cs="Times New Roman"/>
          <w:sz w:val="24"/>
          <w:szCs w:val="24"/>
        </w:rPr>
        <w:t xml:space="preserve">районной </w:t>
      </w:r>
      <w:r w:rsidRPr="00D95DF1">
        <w:rPr>
          <w:rFonts w:ascii="Times New Roman" w:hAnsi="Times New Roman" w:cs="Times New Roman"/>
          <w:sz w:val="24"/>
          <w:szCs w:val="24"/>
        </w:rPr>
        <w:t>газете "</w:t>
      </w:r>
      <w:proofErr w:type="spellStart"/>
      <w:r w:rsidR="00DE31B1">
        <w:rPr>
          <w:rFonts w:ascii="Times New Roman" w:hAnsi="Times New Roman" w:cs="Times New Roman"/>
          <w:sz w:val="24"/>
          <w:szCs w:val="24"/>
        </w:rPr>
        <w:t>Сентеру</w:t>
      </w:r>
      <w:proofErr w:type="spellEnd"/>
      <w:r w:rsidR="00DE31B1">
        <w:rPr>
          <w:rFonts w:ascii="Times New Roman" w:hAnsi="Times New Roman" w:cs="Times New Roman"/>
          <w:sz w:val="24"/>
          <w:szCs w:val="24"/>
        </w:rPr>
        <w:t xml:space="preserve"> </w:t>
      </w:r>
      <w:proofErr w:type="spellStart"/>
      <w:r w:rsidR="00DE31B1">
        <w:rPr>
          <w:rFonts w:ascii="Times New Roman" w:hAnsi="Times New Roman" w:cs="Times New Roman"/>
          <w:sz w:val="24"/>
          <w:szCs w:val="24"/>
        </w:rPr>
        <w:t>ялаве</w:t>
      </w:r>
      <w:proofErr w:type="spellEnd"/>
      <w:r w:rsidRPr="00D95DF1">
        <w:rPr>
          <w:rFonts w:ascii="Times New Roman" w:hAnsi="Times New Roman" w:cs="Times New Roman"/>
          <w:sz w:val="24"/>
          <w:szCs w:val="24"/>
        </w:rPr>
        <w:t xml:space="preserve">" не </w:t>
      </w:r>
      <w:proofErr w:type="gramStart"/>
      <w:r w:rsidRPr="00D95DF1">
        <w:rPr>
          <w:rFonts w:ascii="Times New Roman" w:hAnsi="Times New Roman" w:cs="Times New Roman"/>
          <w:sz w:val="24"/>
          <w:szCs w:val="24"/>
        </w:rPr>
        <w:t>позднее</w:t>
      </w:r>
      <w:proofErr w:type="gramEnd"/>
      <w:r w:rsidRPr="00D95DF1">
        <w:rPr>
          <w:rFonts w:ascii="Times New Roman" w:hAnsi="Times New Roman" w:cs="Times New Roman"/>
          <w:sz w:val="24"/>
          <w:szCs w:val="24"/>
        </w:rPr>
        <w:t xml:space="preserve"> чем за тридцать дней до проведения торгов.</w:t>
      </w: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hAnsi="Times New Roman" w:cs="Times New Roman"/>
          <w:b/>
          <w:sz w:val="24"/>
          <w:szCs w:val="24"/>
        </w:rPr>
        <w:t>2.5. Правовые основания для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Предоставление услуги осуществляется в соответствии со следующими нормативно-правовыми актами:</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первая)»</w:t>
      </w:r>
      <w:r w:rsidR="00D95DF1" w:rsidRPr="00D95DF1">
        <w:rPr>
          <w:rFonts w:ascii="Times New Roman" w:hAnsi="Times New Roman" w:cs="Times New Roman"/>
          <w:sz w:val="24"/>
          <w:szCs w:val="24"/>
        </w:rPr>
        <w:t xml:space="preserve"> от 30.11.1994 N 51-ФЗ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(ред. от 29.12.2017);</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вторая)»</w:t>
      </w:r>
      <w:r w:rsidR="00D95DF1" w:rsidRPr="00D95DF1">
        <w:rPr>
          <w:rFonts w:ascii="Times New Roman" w:hAnsi="Times New Roman" w:cs="Times New Roman"/>
          <w:sz w:val="24"/>
          <w:szCs w:val="24"/>
        </w:rPr>
        <w:t xml:space="preserve"> от 26.01.1996 N 14-ФЗ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(ред. от 18.04.2018);</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Гражданский кодекс Российской Ф</w:t>
      </w:r>
      <w:r>
        <w:rPr>
          <w:rFonts w:ascii="Times New Roman" w:hAnsi="Times New Roman" w:cs="Times New Roman"/>
          <w:sz w:val="24"/>
          <w:szCs w:val="24"/>
        </w:rPr>
        <w:t>едерации (часть третья)»</w:t>
      </w:r>
      <w:r w:rsidR="00D95DF1" w:rsidRPr="00D95DF1">
        <w:rPr>
          <w:rFonts w:ascii="Times New Roman" w:hAnsi="Times New Roman" w:cs="Times New Roman"/>
          <w:sz w:val="24"/>
          <w:szCs w:val="24"/>
        </w:rPr>
        <w:t xml:space="preserve"> от 26.11.2001 N 146-ФЗ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(ред. от 28.03.2017);</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Гражданский кодекс Российс</w:t>
      </w:r>
      <w:r>
        <w:rPr>
          <w:rFonts w:ascii="Times New Roman" w:hAnsi="Times New Roman" w:cs="Times New Roman"/>
          <w:sz w:val="24"/>
          <w:szCs w:val="24"/>
        </w:rPr>
        <w:t>кой Федерации (часть четвертая)»</w:t>
      </w:r>
      <w:r w:rsidR="00D95DF1" w:rsidRPr="00D95DF1">
        <w:rPr>
          <w:rFonts w:ascii="Times New Roman" w:hAnsi="Times New Roman" w:cs="Times New Roman"/>
          <w:sz w:val="24"/>
          <w:szCs w:val="24"/>
        </w:rPr>
        <w:t xml:space="preserve"> от 18.12.2006 N 230-ФЗ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(ред. от 14.11.2017);</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Налоговый кодекс Российской Федерации (часть первая)</w:t>
      </w:r>
      <w:r>
        <w:rPr>
          <w:rFonts w:ascii="Times New Roman" w:hAnsi="Times New Roman" w:cs="Times New Roman"/>
          <w:sz w:val="24"/>
          <w:szCs w:val="24"/>
        </w:rPr>
        <w:t>»</w:t>
      </w:r>
      <w:r w:rsidR="00D95DF1" w:rsidRPr="00D95DF1">
        <w:rPr>
          <w:rFonts w:ascii="Times New Roman" w:hAnsi="Times New Roman" w:cs="Times New Roman"/>
          <w:sz w:val="24"/>
          <w:szCs w:val="24"/>
        </w:rPr>
        <w:t xml:space="preserve"> от 31.07.1998 N 146-ФЗ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(ред. от 19.02.2018);</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Налоговый кодекс Росс</w:t>
      </w:r>
      <w:r>
        <w:rPr>
          <w:rFonts w:ascii="Times New Roman" w:hAnsi="Times New Roman" w:cs="Times New Roman"/>
          <w:sz w:val="24"/>
          <w:szCs w:val="24"/>
        </w:rPr>
        <w:t>ийской Федерации (часть вторая)»</w:t>
      </w:r>
      <w:r w:rsidR="00D95DF1" w:rsidRPr="00D95DF1">
        <w:rPr>
          <w:rFonts w:ascii="Times New Roman" w:hAnsi="Times New Roman" w:cs="Times New Roman"/>
          <w:sz w:val="24"/>
          <w:szCs w:val="24"/>
        </w:rPr>
        <w:t xml:space="preserve"> от 05.08.2000 N 117-ФЗ</w:t>
      </w:r>
      <w:r w:rsidR="00DE31B1">
        <w:rPr>
          <w:rFonts w:ascii="Times New Roman" w:hAnsi="Times New Roman" w:cs="Times New Roman"/>
          <w:sz w:val="24"/>
          <w:szCs w:val="24"/>
        </w:rPr>
        <w:t xml:space="preserve"> </w:t>
      </w:r>
      <w:r w:rsidR="00D95DF1" w:rsidRPr="00D95DF1">
        <w:rPr>
          <w:rFonts w:ascii="Times New Roman" w:hAnsi="Times New Roman" w:cs="Times New Roman"/>
          <w:sz w:val="24"/>
          <w:szCs w:val="24"/>
        </w:rPr>
        <w:t xml:space="preserve">(ред. от 23.04.2018) (с </w:t>
      </w:r>
      <w:proofErr w:type="spellStart"/>
      <w:r w:rsidR="00D95DF1" w:rsidRPr="00D95DF1">
        <w:rPr>
          <w:rFonts w:ascii="Times New Roman" w:hAnsi="Times New Roman" w:cs="Times New Roman"/>
          <w:sz w:val="24"/>
          <w:szCs w:val="24"/>
        </w:rPr>
        <w:t>изм</w:t>
      </w:r>
      <w:proofErr w:type="spellEnd"/>
      <w:r w:rsidR="00D95DF1" w:rsidRPr="00D95DF1">
        <w:rPr>
          <w:rFonts w:ascii="Times New Roman" w:hAnsi="Times New Roman" w:cs="Times New Roman"/>
          <w:sz w:val="24"/>
          <w:szCs w:val="24"/>
        </w:rPr>
        <w:t>. и доп., вступ. в силу с 01.05.2018);</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Кодекс Российской Федерации об а</w:t>
      </w:r>
      <w:r>
        <w:rPr>
          <w:rFonts w:ascii="Times New Roman" w:hAnsi="Times New Roman" w:cs="Times New Roman"/>
          <w:sz w:val="24"/>
          <w:szCs w:val="24"/>
        </w:rPr>
        <w:t>дминистративных правонарушениях»</w:t>
      </w:r>
      <w:r w:rsidR="00D95DF1" w:rsidRPr="00D95DF1">
        <w:rPr>
          <w:rFonts w:ascii="Times New Roman" w:hAnsi="Times New Roman" w:cs="Times New Roman"/>
          <w:sz w:val="24"/>
          <w:szCs w:val="24"/>
        </w:rPr>
        <w:t xml:space="preserve"> от 30.12.2001 N 195-ФЗ (ред. от 23.04.2018) (с </w:t>
      </w:r>
      <w:proofErr w:type="spellStart"/>
      <w:r w:rsidR="00D95DF1" w:rsidRPr="00D95DF1">
        <w:rPr>
          <w:rFonts w:ascii="Times New Roman" w:hAnsi="Times New Roman" w:cs="Times New Roman"/>
          <w:sz w:val="24"/>
          <w:szCs w:val="24"/>
        </w:rPr>
        <w:t>изм</w:t>
      </w:r>
      <w:proofErr w:type="spellEnd"/>
      <w:r w:rsidR="00D95DF1" w:rsidRPr="00D95DF1">
        <w:rPr>
          <w:rFonts w:ascii="Times New Roman" w:hAnsi="Times New Roman" w:cs="Times New Roman"/>
          <w:sz w:val="24"/>
          <w:szCs w:val="24"/>
        </w:rPr>
        <w:t>. и доп., вступ. в силу с 14.05.2018);</w:t>
      </w:r>
    </w:p>
    <w:p w:rsidR="00D95DF1" w:rsidRPr="00D95DF1" w:rsidRDefault="008C010A"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w:t>
      </w:r>
      <w:r w:rsidR="00D95DF1" w:rsidRPr="00D95DF1">
        <w:rPr>
          <w:rFonts w:ascii="Times New Roman" w:hAnsi="Times New Roman" w:cs="Times New Roman"/>
          <w:sz w:val="24"/>
          <w:szCs w:val="24"/>
        </w:rPr>
        <w:t>Градостроительный кодекс Российской Федерации</w:t>
      </w:r>
      <w:r>
        <w:rPr>
          <w:rFonts w:ascii="Times New Roman" w:hAnsi="Times New Roman" w:cs="Times New Roman"/>
          <w:sz w:val="24"/>
          <w:szCs w:val="24"/>
        </w:rPr>
        <w:t>»</w:t>
      </w:r>
      <w:r w:rsidR="00D95DF1" w:rsidRPr="00D95DF1">
        <w:rPr>
          <w:rFonts w:ascii="Times New Roman" w:hAnsi="Times New Roman" w:cs="Times New Roman"/>
          <w:sz w:val="24"/>
          <w:szCs w:val="24"/>
        </w:rPr>
        <w:t xml:space="preserve"> от 29.12.2004 N 190-ФЗ (ред. от 23.04.2018);</w:t>
      </w:r>
    </w:p>
    <w:p w:rsidR="00DE31B1" w:rsidRDefault="00D95DF1" w:rsidP="00F05D2C">
      <w:pPr>
        <w:autoSpaceDE w:val="0"/>
        <w:autoSpaceDN w:val="0"/>
        <w:adjustRightInd w:val="0"/>
        <w:spacing w:after="0" w:line="240" w:lineRule="auto"/>
        <w:ind w:firstLine="540"/>
        <w:jc w:val="both"/>
        <w:rPr>
          <w:rFonts w:ascii="Times New Roman" w:hAnsi="Times New Roman" w:cs="Times New Roman"/>
          <w:sz w:val="24"/>
          <w:szCs w:val="24"/>
        </w:rPr>
      </w:pPr>
      <w:r w:rsidRPr="00D95DF1">
        <w:rPr>
          <w:rFonts w:ascii="Times New Roman" w:hAnsi="Times New Roman" w:cs="Times New Roman"/>
          <w:sz w:val="24"/>
          <w:szCs w:val="24"/>
        </w:rPr>
        <w:t>Закон РФ от 07.02.1992</w:t>
      </w:r>
      <w:r w:rsidR="008C010A">
        <w:rPr>
          <w:rFonts w:ascii="Times New Roman" w:hAnsi="Times New Roman" w:cs="Times New Roman"/>
          <w:sz w:val="24"/>
          <w:szCs w:val="24"/>
        </w:rPr>
        <w:t xml:space="preserve"> N 2300-1 (ред. от 18.04.2018) «</w:t>
      </w:r>
      <w:r w:rsidRPr="00D95DF1">
        <w:rPr>
          <w:rFonts w:ascii="Times New Roman" w:hAnsi="Times New Roman" w:cs="Times New Roman"/>
          <w:sz w:val="24"/>
          <w:szCs w:val="24"/>
        </w:rPr>
        <w:t>О защите прав потребителей</w:t>
      </w:r>
      <w:r w:rsidR="008C010A">
        <w:rPr>
          <w:rFonts w:ascii="Times New Roman" w:hAnsi="Times New Roman" w:cs="Times New Roman"/>
          <w:sz w:val="24"/>
          <w:szCs w:val="24"/>
        </w:rPr>
        <w:t>»</w:t>
      </w:r>
      <w:r w:rsidR="00DE31B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Федеральный закон от 06.10.2003 N 131-ФЗ (ред. от 18.04.2018) </w:t>
      </w:r>
      <w:r w:rsidR="008C010A">
        <w:rPr>
          <w:rFonts w:ascii="Times New Roman" w:hAnsi="Times New Roman" w:cs="Times New Roman"/>
          <w:sz w:val="24"/>
          <w:szCs w:val="24"/>
        </w:rPr>
        <w:t>«</w:t>
      </w:r>
      <w:r w:rsidRPr="00D95DF1">
        <w:rPr>
          <w:rFonts w:ascii="Times New Roman" w:hAnsi="Times New Roman" w:cs="Times New Roman"/>
          <w:sz w:val="24"/>
          <w:szCs w:val="24"/>
        </w:rPr>
        <w:t>Об общих принципах организации местного самоуп</w:t>
      </w:r>
      <w:r w:rsidR="008C010A">
        <w:rPr>
          <w:rFonts w:ascii="Times New Roman" w:hAnsi="Times New Roman" w:cs="Times New Roman"/>
          <w:sz w:val="24"/>
          <w:szCs w:val="24"/>
        </w:rPr>
        <w:t>равления в Российской Федерации»</w:t>
      </w:r>
      <w:r w:rsidRPr="00D95DF1">
        <w:rPr>
          <w:rFonts w:ascii="Times New Roman" w:hAnsi="Times New Roman" w:cs="Times New Roman"/>
          <w:sz w:val="24"/>
          <w:szCs w:val="24"/>
        </w:rPr>
        <w:t xml:space="preserve"> (с </w:t>
      </w:r>
      <w:proofErr w:type="spellStart"/>
      <w:r w:rsidRPr="00D95DF1">
        <w:rPr>
          <w:rFonts w:ascii="Times New Roman" w:hAnsi="Times New Roman" w:cs="Times New Roman"/>
          <w:sz w:val="24"/>
          <w:szCs w:val="24"/>
        </w:rPr>
        <w:t>изм</w:t>
      </w:r>
      <w:proofErr w:type="spellEnd"/>
      <w:r w:rsidRPr="00D95DF1">
        <w:rPr>
          <w:rFonts w:ascii="Times New Roman" w:hAnsi="Times New Roman" w:cs="Times New Roman"/>
          <w:sz w:val="24"/>
          <w:szCs w:val="24"/>
        </w:rPr>
        <w:t>. и доп., вступ. в силу с 01.05.2018);</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Федеральный закон от 02.05.2006 N 59-ФЗ (ред. от 27.11.2017) </w:t>
      </w:r>
      <w:r w:rsidR="008C010A">
        <w:rPr>
          <w:rFonts w:ascii="Times New Roman" w:hAnsi="Times New Roman" w:cs="Times New Roman"/>
          <w:sz w:val="24"/>
          <w:szCs w:val="24"/>
        </w:rPr>
        <w:t>«</w:t>
      </w:r>
      <w:r w:rsidRPr="00D95DF1">
        <w:rPr>
          <w:rFonts w:ascii="Times New Roman" w:hAnsi="Times New Roman" w:cs="Times New Roman"/>
          <w:sz w:val="24"/>
          <w:szCs w:val="24"/>
        </w:rPr>
        <w:t>О порядке рассмотрения обращен</w:t>
      </w:r>
      <w:r w:rsidR="008C010A">
        <w:rPr>
          <w:rFonts w:ascii="Times New Roman" w:hAnsi="Times New Roman" w:cs="Times New Roman"/>
          <w:sz w:val="24"/>
          <w:szCs w:val="24"/>
        </w:rPr>
        <w:t>ий граждан Российской Федерации»</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Федеральный закон от 27.07.2006 N 152-ФЗ (ред. от 29.07.2017) </w:t>
      </w:r>
      <w:r w:rsidR="00CA60B0">
        <w:rPr>
          <w:rFonts w:ascii="Times New Roman" w:hAnsi="Times New Roman" w:cs="Times New Roman"/>
          <w:sz w:val="24"/>
          <w:szCs w:val="24"/>
        </w:rPr>
        <w:t>«</w:t>
      </w:r>
      <w:r w:rsidRPr="00D95DF1">
        <w:rPr>
          <w:rFonts w:ascii="Times New Roman" w:hAnsi="Times New Roman" w:cs="Times New Roman"/>
          <w:sz w:val="24"/>
          <w:szCs w:val="24"/>
        </w:rPr>
        <w:t>О персональных данных</w:t>
      </w:r>
      <w:r w:rsidR="00CA60B0">
        <w:rPr>
          <w:rFonts w:ascii="Times New Roman" w:hAnsi="Times New Roman" w:cs="Times New Roman"/>
          <w:sz w:val="24"/>
          <w:szCs w:val="24"/>
        </w:rPr>
        <w:t>»</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Федеральный закон от 27.07.2010</w:t>
      </w:r>
      <w:r w:rsidR="00CA60B0">
        <w:rPr>
          <w:rFonts w:ascii="Times New Roman" w:hAnsi="Times New Roman" w:cs="Times New Roman"/>
          <w:sz w:val="24"/>
          <w:szCs w:val="24"/>
        </w:rPr>
        <w:t xml:space="preserve"> N 210-ФЗ (ред. от 18.04.2018) «</w:t>
      </w:r>
      <w:r w:rsidRPr="00D95DF1">
        <w:rPr>
          <w:rFonts w:ascii="Times New Roman" w:hAnsi="Times New Roman" w:cs="Times New Roman"/>
          <w:sz w:val="24"/>
          <w:szCs w:val="24"/>
        </w:rPr>
        <w:t>Об организации предоставления государственных и муниципальных услуг</w:t>
      </w:r>
      <w:r w:rsidR="00CA60B0">
        <w:rPr>
          <w:rFonts w:ascii="Times New Roman" w:hAnsi="Times New Roman" w:cs="Times New Roman"/>
          <w:sz w:val="24"/>
          <w:szCs w:val="24"/>
        </w:rPr>
        <w:t>»</w:t>
      </w:r>
      <w:r w:rsidRPr="00D95DF1">
        <w:rPr>
          <w:rFonts w:ascii="Times New Roman" w:hAnsi="Times New Roman" w:cs="Times New Roman"/>
          <w:sz w:val="24"/>
          <w:szCs w:val="24"/>
        </w:rPr>
        <w:t>;</w:t>
      </w:r>
    </w:p>
    <w:p w:rsidR="00D95DF1" w:rsidRPr="00D95DF1" w:rsidRDefault="00D95DF1" w:rsidP="00F05D2C">
      <w:pPr>
        <w:tabs>
          <w:tab w:val="left" w:pos="945"/>
        </w:tabs>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Федеральный закон от 06.04.201</w:t>
      </w:r>
      <w:r w:rsidR="00CA60B0">
        <w:rPr>
          <w:rFonts w:ascii="Times New Roman" w:hAnsi="Times New Roman" w:cs="Times New Roman"/>
          <w:sz w:val="24"/>
          <w:szCs w:val="24"/>
        </w:rPr>
        <w:t>1 N 63-ФЗ (ред. от 23.06.2016) «</w:t>
      </w:r>
      <w:r w:rsidRPr="00D95DF1">
        <w:rPr>
          <w:rFonts w:ascii="Times New Roman" w:hAnsi="Times New Roman" w:cs="Times New Roman"/>
          <w:sz w:val="24"/>
          <w:szCs w:val="24"/>
        </w:rPr>
        <w:t>Об электронной подписи</w:t>
      </w:r>
      <w:r w:rsidR="00CA60B0">
        <w:rPr>
          <w:rFonts w:ascii="Times New Roman" w:hAnsi="Times New Roman" w:cs="Times New Roman"/>
          <w:sz w:val="24"/>
          <w:szCs w:val="24"/>
        </w:rPr>
        <w:t>»</w:t>
      </w:r>
      <w:r w:rsidRPr="00D95DF1">
        <w:rPr>
          <w:rFonts w:ascii="Times New Roman" w:hAnsi="Times New Roman" w:cs="Times New Roman"/>
          <w:sz w:val="24"/>
          <w:szCs w:val="24"/>
        </w:rPr>
        <w:t xml:space="preserve"> (с </w:t>
      </w:r>
      <w:proofErr w:type="spellStart"/>
      <w:r w:rsidRPr="00D95DF1">
        <w:rPr>
          <w:rFonts w:ascii="Times New Roman" w:hAnsi="Times New Roman" w:cs="Times New Roman"/>
          <w:sz w:val="24"/>
          <w:szCs w:val="24"/>
        </w:rPr>
        <w:t>изм</w:t>
      </w:r>
      <w:proofErr w:type="spellEnd"/>
      <w:r w:rsidRPr="00D95DF1">
        <w:rPr>
          <w:rFonts w:ascii="Times New Roman" w:hAnsi="Times New Roman" w:cs="Times New Roman"/>
          <w:sz w:val="24"/>
          <w:szCs w:val="24"/>
        </w:rPr>
        <w:t>. и доп., вступ. в силу с 31.12.2017);</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 xml:space="preserve">Постановление Правительства РФ от 24.10.2011 N 861 (ред. от 30.03.2018) </w:t>
      </w:r>
      <w:r w:rsidR="00CA60B0">
        <w:rPr>
          <w:rFonts w:ascii="Times New Roman" w:hAnsi="Times New Roman" w:cs="Times New Roman"/>
          <w:sz w:val="24"/>
          <w:szCs w:val="24"/>
        </w:rPr>
        <w:t>«</w:t>
      </w:r>
      <w:r w:rsidRPr="00D95DF1">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A60B0">
        <w:rPr>
          <w:rFonts w:ascii="Times New Roman" w:hAnsi="Times New Roman" w:cs="Times New Roman"/>
          <w:sz w:val="24"/>
          <w:szCs w:val="24"/>
        </w:rPr>
        <w:t xml:space="preserve">» </w:t>
      </w:r>
      <w:r w:rsidR="00CA60B0">
        <w:rPr>
          <w:rFonts w:ascii="Times New Roman" w:hAnsi="Times New Roman" w:cs="Times New Roman"/>
          <w:sz w:val="24"/>
          <w:szCs w:val="24"/>
        </w:rPr>
        <w:lastRenderedPageBreak/>
        <w:t>(вместе с «</w:t>
      </w:r>
      <w:r w:rsidRPr="00D95DF1">
        <w:rPr>
          <w:rFonts w:ascii="Times New Roman" w:hAnsi="Times New Roman" w:cs="Times New Roman"/>
          <w:sz w:val="24"/>
          <w:szCs w:val="24"/>
        </w:rPr>
        <w:t>Положением о федеральной государс</w:t>
      </w:r>
      <w:r w:rsidR="00CA60B0">
        <w:rPr>
          <w:rFonts w:ascii="Times New Roman" w:hAnsi="Times New Roman" w:cs="Times New Roman"/>
          <w:sz w:val="24"/>
          <w:szCs w:val="24"/>
        </w:rPr>
        <w:t>твенной информационной системе «</w:t>
      </w:r>
      <w:r w:rsidRPr="00D95DF1">
        <w:rPr>
          <w:rFonts w:ascii="Times New Roman" w:hAnsi="Times New Roman" w:cs="Times New Roman"/>
          <w:sz w:val="24"/>
          <w:szCs w:val="24"/>
        </w:rPr>
        <w:t>Федеральный реестр государственных и муниципальных услуг (функций)</w:t>
      </w:r>
      <w:r w:rsidR="00CA60B0">
        <w:rPr>
          <w:rFonts w:ascii="Times New Roman" w:hAnsi="Times New Roman" w:cs="Times New Roman"/>
          <w:sz w:val="24"/>
          <w:szCs w:val="24"/>
        </w:rPr>
        <w:t>», «</w:t>
      </w:r>
      <w:r w:rsidRPr="00D95DF1">
        <w:rPr>
          <w:rFonts w:ascii="Times New Roman" w:hAnsi="Times New Roman" w:cs="Times New Roman"/>
          <w:sz w:val="24"/>
          <w:szCs w:val="24"/>
        </w:rPr>
        <w:t>Правилами ведения федеральной государс</w:t>
      </w:r>
      <w:r w:rsidR="00CA60B0">
        <w:rPr>
          <w:rFonts w:ascii="Times New Roman" w:hAnsi="Times New Roman" w:cs="Times New Roman"/>
          <w:sz w:val="24"/>
          <w:szCs w:val="24"/>
        </w:rPr>
        <w:t>твенной информационной системы «</w:t>
      </w:r>
      <w:r w:rsidRPr="00D95DF1">
        <w:rPr>
          <w:rFonts w:ascii="Times New Roman" w:hAnsi="Times New Roman" w:cs="Times New Roman"/>
          <w:sz w:val="24"/>
          <w:szCs w:val="24"/>
        </w:rPr>
        <w:t xml:space="preserve">Федеральный реестр государственных </w:t>
      </w:r>
      <w:r w:rsidR="00CA60B0">
        <w:rPr>
          <w:rFonts w:ascii="Times New Roman" w:hAnsi="Times New Roman" w:cs="Times New Roman"/>
          <w:sz w:val="24"/>
          <w:szCs w:val="24"/>
        </w:rPr>
        <w:t>и муниципальных услуг (функций)», «</w:t>
      </w:r>
      <w:r w:rsidRPr="00D95DF1">
        <w:rPr>
          <w:rFonts w:ascii="Times New Roman" w:hAnsi="Times New Roman" w:cs="Times New Roman"/>
          <w:sz w:val="24"/>
          <w:szCs w:val="24"/>
        </w:rPr>
        <w:t>Положением о федеральной государс</w:t>
      </w:r>
      <w:r w:rsidR="00CA60B0">
        <w:rPr>
          <w:rFonts w:ascii="Times New Roman" w:hAnsi="Times New Roman" w:cs="Times New Roman"/>
          <w:sz w:val="24"/>
          <w:szCs w:val="24"/>
        </w:rPr>
        <w:t>твенной информационной системе</w:t>
      </w:r>
      <w:proofErr w:type="gramEnd"/>
      <w:r w:rsidR="00CA60B0">
        <w:rPr>
          <w:rFonts w:ascii="Times New Roman" w:hAnsi="Times New Roman" w:cs="Times New Roman"/>
          <w:sz w:val="24"/>
          <w:szCs w:val="24"/>
        </w:rPr>
        <w:t xml:space="preserve"> «</w:t>
      </w:r>
      <w:proofErr w:type="gramStart"/>
      <w:r w:rsidRPr="00D95DF1">
        <w:rPr>
          <w:rFonts w:ascii="Times New Roman" w:hAnsi="Times New Roman" w:cs="Times New Roman"/>
          <w:sz w:val="24"/>
          <w:szCs w:val="24"/>
        </w:rPr>
        <w:t>Единый портал государственных и муниц</w:t>
      </w:r>
      <w:r w:rsidR="00CA60B0">
        <w:rPr>
          <w:rFonts w:ascii="Times New Roman" w:hAnsi="Times New Roman" w:cs="Times New Roman"/>
          <w:sz w:val="24"/>
          <w:szCs w:val="24"/>
        </w:rPr>
        <w:t>ипальных услуг (функций)», «</w:t>
      </w:r>
      <w:r w:rsidRPr="00D95DF1">
        <w:rPr>
          <w:rFonts w:ascii="Times New Roman" w:hAnsi="Times New Roman" w:cs="Times New Roman"/>
          <w:sz w:val="24"/>
          <w:szCs w:val="24"/>
        </w:rPr>
        <w:t xml:space="preserve">Требованиями к региональным порталам государственных </w:t>
      </w:r>
      <w:r w:rsidR="00CA60B0">
        <w:rPr>
          <w:rFonts w:ascii="Times New Roman" w:hAnsi="Times New Roman" w:cs="Times New Roman"/>
          <w:sz w:val="24"/>
          <w:szCs w:val="24"/>
        </w:rPr>
        <w:t>и муниципальных услуг (функций)»</w:t>
      </w:r>
      <w:r w:rsidRPr="00D95DF1">
        <w:rPr>
          <w:rFonts w:ascii="Times New Roman" w:hAnsi="Times New Roman" w:cs="Times New Roman"/>
          <w:sz w:val="24"/>
          <w:szCs w:val="24"/>
        </w:rPr>
        <w:t xml:space="preserve">) (с </w:t>
      </w:r>
      <w:proofErr w:type="spellStart"/>
      <w:r w:rsidRPr="00D95DF1">
        <w:rPr>
          <w:rFonts w:ascii="Times New Roman" w:hAnsi="Times New Roman" w:cs="Times New Roman"/>
          <w:sz w:val="24"/>
          <w:szCs w:val="24"/>
        </w:rPr>
        <w:t>изм</w:t>
      </w:r>
      <w:proofErr w:type="spellEnd"/>
      <w:r w:rsidRPr="00D95DF1">
        <w:rPr>
          <w:rFonts w:ascii="Times New Roman" w:hAnsi="Times New Roman" w:cs="Times New Roman"/>
          <w:sz w:val="24"/>
          <w:szCs w:val="24"/>
        </w:rPr>
        <w:t>. и доп., вступ. в силу с 01.05.2018);</w:t>
      </w:r>
      <w:proofErr w:type="gramEnd"/>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Постановление Правительства РФ от 25.06.2</w:t>
      </w:r>
      <w:r w:rsidR="00CA60B0">
        <w:rPr>
          <w:rFonts w:ascii="Times New Roman" w:hAnsi="Times New Roman" w:cs="Times New Roman"/>
          <w:sz w:val="24"/>
          <w:szCs w:val="24"/>
        </w:rPr>
        <w:t>012 N 634 (ред. от 28.10.2013) «</w:t>
      </w:r>
      <w:r w:rsidRPr="00D95DF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CA60B0">
        <w:rPr>
          <w:rFonts w:ascii="Times New Roman" w:hAnsi="Times New Roman" w:cs="Times New Roman"/>
          <w:sz w:val="24"/>
          <w:szCs w:val="24"/>
        </w:rPr>
        <w:t>рственных и муниципальных услуг»</w:t>
      </w:r>
      <w:r w:rsidRPr="00D95DF1">
        <w:rPr>
          <w:rFonts w:ascii="Times New Roman" w:hAnsi="Times New Roman" w:cs="Times New Roman"/>
          <w:sz w:val="24"/>
          <w:szCs w:val="24"/>
        </w:rPr>
        <w:t xml:space="preserve"> (вместе с </w:t>
      </w:r>
      <w:r w:rsidR="00CA60B0">
        <w:rPr>
          <w:rFonts w:ascii="Times New Roman" w:hAnsi="Times New Roman" w:cs="Times New Roman"/>
          <w:sz w:val="24"/>
          <w:szCs w:val="24"/>
        </w:rPr>
        <w:t>«</w:t>
      </w:r>
      <w:r w:rsidRPr="00D95DF1">
        <w:rPr>
          <w:rFonts w:ascii="Times New Roman" w:hAnsi="Times New Roman" w:cs="Times New Roman"/>
          <w:sz w:val="24"/>
          <w:szCs w:val="24"/>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CA60B0">
        <w:rPr>
          <w:rFonts w:ascii="Times New Roman" w:hAnsi="Times New Roman" w:cs="Times New Roman"/>
          <w:sz w:val="24"/>
          <w:szCs w:val="24"/>
        </w:rPr>
        <w:t>»</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Постановление Правительства РФ от 25.08.2</w:t>
      </w:r>
      <w:r w:rsidR="00CA60B0">
        <w:rPr>
          <w:rFonts w:ascii="Times New Roman" w:hAnsi="Times New Roman" w:cs="Times New Roman"/>
          <w:sz w:val="24"/>
          <w:szCs w:val="24"/>
        </w:rPr>
        <w:t>012 N 852 (ред. от 25.10.2017) «</w:t>
      </w:r>
      <w:r w:rsidRPr="00D95DF1">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CA60B0">
        <w:rPr>
          <w:rFonts w:ascii="Times New Roman" w:hAnsi="Times New Roman" w:cs="Times New Roman"/>
          <w:sz w:val="24"/>
          <w:szCs w:val="24"/>
        </w:rPr>
        <w:t>ставления государственных услуг»</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Постановление Правительства РФ от 22.12.20</w:t>
      </w:r>
      <w:r w:rsidR="00CA60B0">
        <w:rPr>
          <w:rFonts w:ascii="Times New Roman" w:hAnsi="Times New Roman" w:cs="Times New Roman"/>
          <w:sz w:val="24"/>
          <w:szCs w:val="24"/>
        </w:rPr>
        <w:t>12 N 1376 (ред. от 18.01.2018) «</w:t>
      </w:r>
      <w:r w:rsidRPr="00D95DF1">
        <w:rPr>
          <w:rFonts w:ascii="Times New Roman" w:hAnsi="Times New Roman" w:cs="Times New Roman"/>
          <w:sz w:val="24"/>
          <w:szCs w:val="24"/>
        </w:rPr>
        <w:t xml:space="preserve">Об утверждении </w:t>
      </w:r>
      <w:proofErr w:type="gramStart"/>
      <w:r w:rsidRPr="00D95DF1">
        <w:rPr>
          <w:rFonts w:ascii="Times New Roman" w:hAnsi="Times New Roman" w:cs="Times New Roman"/>
          <w:sz w:val="24"/>
          <w:szCs w:val="24"/>
        </w:rPr>
        <w:t>Правил организации деятельности многофункциональных центров предоставления госуда</w:t>
      </w:r>
      <w:r w:rsidR="00CA60B0">
        <w:rPr>
          <w:rFonts w:ascii="Times New Roman" w:hAnsi="Times New Roman" w:cs="Times New Roman"/>
          <w:sz w:val="24"/>
          <w:szCs w:val="24"/>
        </w:rPr>
        <w:t>рственных</w:t>
      </w:r>
      <w:proofErr w:type="gramEnd"/>
      <w:r w:rsidR="00CA60B0">
        <w:rPr>
          <w:rFonts w:ascii="Times New Roman" w:hAnsi="Times New Roman" w:cs="Times New Roman"/>
          <w:sz w:val="24"/>
          <w:szCs w:val="24"/>
        </w:rPr>
        <w:t xml:space="preserve"> и муниципальных услуг»</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Постановление Правит</w:t>
      </w:r>
      <w:r w:rsidR="00CA60B0">
        <w:rPr>
          <w:rFonts w:ascii="Times New Roman" w:hAnsi="Times New Roman" w:cs="Times New Roman"/>
          <w:sz w:val="24"/>
          <w:szCs w:val="24"/>
        </w:rPr>
        <w:t>ельства РФ от 26.03.2016 N 236 «</w:t>
      </w:r>
      <w:r w:rsidRPr="00D95DF1">
        <w:rPr>
          <w:rFonts w:ascii="Times New Roman" w:hAnsi="Times New Roman" w:cs="Times New Roman"/>
          <w:sz w:val="24"/>
          <w:szCs w:val="24"/>
        </w:rPr>
        <w:t>О требованиях к предоставлению в электронной форме госуда</w:t>
      </w:r>
      <w:r w:rsidR="00CA60B0">
        <w:rPr>
          <w:rFonts w:ascii="Times New Roman" w:hAnsi="Times New Roman" w:cs="Times New Roman"/>
          <w:sz w:val="24"/>
          <w:szCs w:val="24"/>
        </w:rPr>
        <w:t>рственных и муниципальных услуг»</w:t>
      </w:r>
      <w:r w:rsidRPr="00D95DF1">
        <w:rPr>
          <w:rFonts w:ascii="Times New Roman" w:hAnsi="Times New Roman" w:cs="Times New Roman"/>
          <w:sz w:val="24"/>
          <w:szCs w:val="24"/>
        </w:rPr>
        <w:t>;</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Закон ЧР от 23.07.</w:t>
      </w:r>
      <w:r w:rsidR="00CA60B0">
        <w:rPr>
          <w:rFonts w:ascii="Times New Roman" w:hAnsi="Times New Roman" w:cs="Times New Roman"/>
          <w:sz w:val="24"/>
          <w:szCs w:val="24"/>
        </w:rPr>
        <w:t>2003 N 22 (ред. от 28.04.2018) «</w:t>
      </w:r>
      <w:r w:rsidRPr="00D95DF1">
        <w:rPr>
          <w:rFonts w:ascii="Times New Roman" w:hAnsi="Times New Roman" w:cs="Times New Roman"/>
          <w:sz w:val="24"/>
          <w:szCs w:val="24"/>
        </w:rPr>
        <w:t>Об административных правона</w:t>
      </w:r>
      <w:r w:rsidR="00CA60B0">
        <w:rPr>
          <w:rFonts w:ascii="Times New Roman" w:hAnsi="Times New Roman" w:cs="Times New Roman"/>
          <w:sz w:val="24"/>
          <w:szCs w:val="24"/>
        </w:rPr>
        <w:t>рушениях в Чувашской Республике»</w:t>
      </w:r>
      <w:r w:rsidRPr="00D95DF1">
        <w:rPr>
          <w:rFonts w:ascii="Times New Roman" w:hAnsi="Times New Roman" w:cs="Times New Roman"/>
          <w:sz w:val="24"/>
          <w:szCs w:val="24"/>
        </w:rPr>
        <w:t xml:space="preserve"> (принят ГС ЧР 08.07.2003);</w:t>
      </w:r>
    </w:p>
    <w:p w:rsidR="00D95DF1" w:rsidRPr="00D95DF1" w:rsidRDefault="00DE31B1"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Cs/>
          <w:sz w:val="24"/>
          <w:szCs w:val="24"/>
        </w:rPr>
        <w:t xml:space="preserve">Федеральный Закон </w:t>
      </w:r>
      <w:r w:rsidRPr="00767350">
        <w:rPr>
          <w:rFonts w:ascii="Times New Roman" w:hAnsi="Times New Roman" w:cs="Times New Roman"/>
          <w:bCs/>
          <w:sz w:val="24"/>
          <w:szCs w:val="24"/>
        </w:rPr>
        <w:t>от 28 декабря 2009 года № 381-ФЗ «Об основах государственного регулирования торговой деятельности в Российской Федерации»</w:t>
      </w:r>
      <w:r>
        <w:rPr>
          <w:rFonts w:ascii="Times New Roman" w:hAnsi="Times New Roman" w:cs="Times New Roman"/>
          <w:bCs/>
          <w:sz w:val="24"/>
          <w:szCs w:val="24"/>
        </w:rPr>
        <w:t>;</w:t>
      </w:r>
    </w:p>
    <w:p w:rsidR="00DE31B1" w:rsidRPr="00DE31B1" w:rsidRDefault="00DE31B1" w:rsidP="00F05D2C">
      <w:pPr>
        <w:spacing w:after="0" w:line="240" w:lineRule="auto"/>
        <w:ind w:firstLine="540"/>
        <w:jc w:val="both"/>
        <w:rPr>
          <w:rFonts w:ascii="Times New Roman" w:hAnsi="Times New Roman" w:cs="Times New Roman"/>
          <w:sz w:val="24"/>
          <w:szCs w:val="24"/>
        </w:rPr>
      </w:pPr>
      <w:r w:rsidRPr="00DE31B1">
        <w:rPr>
          <w:rFonts w:ascii="Times New Roman" w:hAnsi="Times New Roman" w:cs="Times New Roman"/>
          <w:sz w:val="24"/>
          <w:szCs w:val="24"/>
        </w:rPr>
        <w:t>Постановление администрации Моргаушского района Чувашской Республики от 16.02.2018г. №114 «О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w:t>
      </w:r>
    </w:p>
    <w:p w:rsidR="00DE31B1" w:rsidRPr="00DE31B1" w:rsidRDefault="00DE31B1" w:rsidP="00F05D2C">
      <w:pPr>
        <w:spacing w:after="0" w:line="240" w:lineRule="auto"/>
        <w:ind w:firstLine="540"/>
        <w:jc w:val="both"/>
        <w:rPr>
          <w:rFonts w:ascii="Times New Roman" w:hAnsi="Times New Roman" w:cs="Times New Roman"/>
          <w:sz w:val="24"/>
          <w:szCs w:val="24"/>
        </w:rPr>
      </w:pPr>
      <w:r w:rsidRPr="00DE31B1">
        <w:rPr>
          <w:rFonts w:ascii="Times New Roman" w:hAnsi="Times New Roman" w:cs="Times New Roman"/>
          <w:sz w:val="24"/>
          <w:szCs w:val="24"/>
        </w:rPr>
        <w:t>Постановление администрации Моргаушского района Чувашской Республики от 20.02.2018г. №124 «Об утверждении схемы размещения нестационарных торговых объектов на территории Моргаушского района Чувашской Республики».</w:t>
      </w:r>
    </w:p>
    <w:p w:rsidR="00D95DF1" w:rsidRPr="00767D22" w:rsidRDefault="00D95DF1" w:rsidP="00F05D2C">
      <w:pPr>
        <w:autoSpaceDE w:val="0"/>
        <w:autoSpaceDN w:val="0"/>
        <w:adjustRightInd w:val="0"/>
        <w:spacing w:after="0" w:line="240" w:lineRule="auto"/>
        <w:ind w:firstLine="540"/>
        <w:jc w:val="both"/>
        <w:rPr>
          <w:rFonts w:ascii="Times New Roman" w:hAnsi="Times New Roman" w:cs="Times New Roman"/>
          <w:sz w:val="24"/>
          <w:szCs w:val="24"/>
        </w:rPr>
      </w:pPr>
      <w:r w:rsidRPr="003D3FC3">
        <w:rPr>
          <w:rFonts w:ascii="Times New Roman" w:hAnsi="Times New Roman" w:cs="Times New Roman"/>
          <w:b/>
          <w:sz w:val="24"/>
          <w:szCs w:val="24"/>
        </w:rPr>
        <w:t xml:space="preserve">2.6. Исчерпывающий перечень документов, </w:t>
      </w:r>
      <w:r w:rsidRPr="00767D22">
        <w:rPr>
          <w:rFonts w:ascii="Times New Roman" w:hAnsi="Times New Roman" w:cs="Times New Roman"/>
          <w:sz w:val="24"/>
          <w:szCs w:val="24"/>
        </w:rPr>
        <w:t>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hAnsi="Times New Roman" w:cs="Times New Roman"/>
          <w:b/>
          <w:sz w:val="24"/>
          <w:szCs w:val="24"/>
        </w:rPr>
        <w:t>2.6.1. Перечень документов, которые заявитель должен представить самостоятельно</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заявка на участие в </w:t>
      </w:r>
      <w:proofErr w:type="gramStart"/>
      <w:r w:rsidR="003D3FC3">
        <w:rPr>
          <w:rFonts w:ascii="Times New Roman" w:hAnsi="Times New Roman" w:cs="Times New Roman"/>
          <w:sz w:val="24"/>
          <w:szCs w:val="24"/>
        </w:rPr>
        <w:t>аукционе</w:t>
      </w:r>
      <w:proofErr w:type="gramEnd"/>
      <w:r w:rsidRPr="00D95DF1">
        <w:rPr>
          <w:rFonts w:ascii="Times New Roman" w:hAnsi="Times New Roman" w:cs="Times New Roman"/>
          <w:sz w:val="24"/>
          <w:szCs w:val="24"/>
        </w:rPr>
        <w:t xml:space="preserve"> по установленной организатором </w:t>
      </w:r>
      <w:r w:rsidR="003D3FC3">
        <w:rPr>
          <w:rFonts w:ascii="Times New Roman" w:hAnsi="Times New Roman" w:cs="Times New Roman"/>
          <w:sz w:val="24"/>
          <w:szCs w:val="24"/>
        </w:rPr>
        <w:t>аукциона</w:t>
      </w:r>
      <w:r w:rsidRPr="00D95DF1">
        <w:rPr>
          <w:rFonts w:ascii="Times New Roman" w:hAnsi="Times New Roman" w:cs="Times New Roman"/>
          <w:sz w:val="24"/>
          <w:szCs w:val="24"/>
        </w:rPr>
        <w:t xml:space="preserve"> форме не позднее даты, указанной в извещении о проведении </w:t>
      </w:r>
      <w:r w:rsidR="003D3FC3">
        <w:rPr>
          <w:rFonts w:ascii="Times New Roman" w:hAnsi="Times New Roman" w:cs="Times New Roman"/>
          <w:sz w:val="24"/>
          <w:szCs w:val="24"/>
        </w:rPr>
        <w:t>аукциона</w:t>
      </w:r>
      <w:r w:rsidRPr="00D95DF1">
        <w:rPr>
          <w:rFonts w:ascii="Times New Roman" w:hAnsi="Times New Roman" w:cs="Times New Roman"/>
          <w:sz w:val="24"/>
          <w:szCs w:val="24"/>
        </w:rPr>
        <w:t>.</w:t>
      </w:r>
    </w:p>
    <w:p w:rsidR="003D3FC3" w:rsidRDefault="003D3FC3" w:rsidP="00F05D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внесение задатка;</w:t>
      </w: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hAnsi="Times New Roman" w:cs="Times New Roman"/>
          <w:b/>
          <w:sz w:val="24"/>
          <w:szCs w:val="24"/>
        </w:rPr>
        <w:t>2.6.2. Перечень документов, подлежащих предоставлению в рамках межведомственного информационного взаимодействия</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выписка из единого государственного реестра юридических лиц;</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выписка из единого государственного реестра индивидуальных предпринимателей.</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Документы, указанные в </w:t>
      </w:r>
      <w:hyperlink w:anchor="P111" w:history="1">
        <w:r w:rsidRPr="00D95DF1">
          <w:rPr>
            <w:rFonts w:ascii="Times New Roman" w:hAnsi="Times New Roman" w:cs="Times New Roman"/>
            <w:sz w:val="24"/>
            <w:szCs w:val="24"/>
          </w:rPr>
          <w:t>пункте 2.6.2</w:t>
        </w:r>
      </w:hyperlink>
      <w:r w:rsidRPr="00D95DF1">
        <w:rPr>
          <w:rFonts w:ascii="Times New Roman" w:hAnsi="Times New Roman" w:cs="Times New Roman"/>
          <w:sz w:val="24"/>
          <w:szCs w:val="24"/>
        </w:rPr>
        <w:t xml:space="preserve"> заявитель вправе предоставить по собственной инициативе.</w:t>
      </w:r>
    </w:p>
    <w:p w:rsidR="00D95DF1" w:rsidRPr="003D3FC3"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3D3FC3">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к их оформлению, а </w:t>
      </w:r>
      <w:proofErr w:type="gramStart"/>
      <w:r w:rsidRPr="00D95DF1">
        <w:rPr>
          <w:rFonts w:ascii="Times New Roman" w:hAnsi="Times New Roman" w:cs="Times New Roman"/>
          <w:sz w:val="24"/>
          <w:szCs w:val="24"/>
        </w:rPr>
        <w:t>также</w:t>
      </w:r>
      <w:proofErr w:type="gramEnd"/>
      <w:r w:rsidRPr="00D95DF1">
        <w:rPr>
          <w:rFonts w:ascii="Times New Roman" w:hAnsi="Times New Roman" w:cs="Times New Roman"/>
          <w:sz w:val="24"/>
          <w:szCs w:val="24"/>
        </w:rPr>
        <w:t xml:space="preserve"> если документ не читаемый или содержит неоговоренные зачеркивания, исправления специалист, </w:t>
      </w:r>
      <w:r w:rsidRPr="00D95DF1">
        <w:rPr>
          <w:rFonts w:ascii="Times New Roman" w:hAnsi="Times New Roman" w:cs="Times New Roman"/>
          <w:sz w:val="24"/>
          <w:szCs w:val="24"/>
        </w:rPr>
        <w:lastRenderedPageBreak/>
        <w:t>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при согласии заявителя устранить препятствия специалист, уполномоченный принимать документы, возвращает представленные документы;</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при несогласии заявителя устранить препятствия специалист, уполномоченный принимать документы, обращает его внимание, что указанное обстоятельство </w:t>
      </w:r>
      <w:proofErr w:type="gramStart"/>
      <w:r w:rsidRPr="00D95DF1">
        <w:rPr>
          <w:rFonts w:ascii="Times New Roman" w:hAnsi="Times New Roman" w:cs="Times New Roman"/>
          <w:sz w:val="24"/>
          <w:szCs w:val="24"/>
        </w:rPr>
        <w:t>может препятствовать предоставлению муниципальной услуги и принимает</w:t>
      </w:r>
      <w:proofErr w:type="gramEnd"/>
      <w:r w:rsidRPr="00D95DF1">
        <w:rPr>
          <w:rFonts w:ascii="Times New Roman" w:hAnsi="Times New Roman" w:cs="Times New Roman"/>
          <w:sz w:val="24"/>
          <w:szCs w:val="24"/>
        </w:rPr>
        <w:t xml:space="preserve"> документы.</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Максимальный срок приема документов от заявителя не может превышать 30 минут.</w:t>
      </w:r>
    </w:p>
    <w:p w:rsidR="00D95DF1" w:rsidRPr="003D3FC3"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3D3FC3">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непредставление документов, определенных </w:t>
      </w:r>
      <w:hyperlink w:anchor="P97" w:history="1">
        <w:r w:rsidRPr="00D95DF1">
          <w:rPr>
            <w:rFonts w:ascii="Times New Roman" w:hAnsi="Times New Roman" w:cs="Times New Roman"/>
            <w:sz w:val="24"/>
            <w:szCs w:val="24"/>
          </w:rPr>
          <w:t>пунктами 2.</w:t>
        </w:r>
      </w:hyperlink>
      <w:r w:rsidR="003D3FC3">
        <w:rPr>
          <w:rFonts w:ascii="Times New Roman" w:hAnsi="Times New Roman" w:cs="Times New Roman"/>
          <w:sz w:val="24"/>
          <w:szCs w:val="24"/>
        </w:rPr>
        <w:t>6</w:t>
      </w:r>
      <w:r w:rsidRPr="00D95DF1">
        <w:rPr>
          <w:rFonts w:ascii="Times New Roman" w:hAnsi="Times New Roman" w:cs="Times New Roman"/>
          <w:sz w:val="24"/>
          <w:szCs w:val="24"/>
        </w:rPr>
        <w:t>.1. настоящего Административного регламента;</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w:t>
      </w:r>
      <w:proofErr w:type="spellStart"/>
      <w:r w:rsidR="003D3FC3">
        <w:rPr>
          <w:rFonts w:ascii="Times New Roman" w:hAnsi="Times New Roman" w:cs="Times New Roman"/>
          <w:sz w:val="24"/>
          <w:szCs w:val="24"/>
        </w:rPr>
        <w:t>непоступление</w:t>
      </w:r>
      <w:proofErr w:type="spellEnd"/>
      <w:r w:rsidR="003D3FC3">
        <w:rPr>
          <w:rFonts w:ascii="Times New Roman" w:hAnsi="Times New Roman" w:cs="Times New Roman"/>
          <w:sz w:val="24"/>
          <w:szCs w:val="24"/>
        </w:rPr>
        <w:t xml:space="preserve"> задатка на счет, указанный в </w:t>
      </w:r>
      <w:proofErr w:type="gramStart"/>
      <w:r w:rsidR="003D3FC3">
        <w:rPr>
          <w:rFonts w:ascii="Times New Roman" w:hAnsi="Times New Roman" w:cs="Times New Roman"/>
          <w:sz w:val="24"/>
          <w:szCs w:val="24"/>
        </w:rPr>
        <w:t>извещении</w:t>
      </w:r>
      <w:proofErr w:type="gramEnd"/>
      <w:r w:rsidR="003D3FC3">
        <w:rPr>
          <w:rFonts w:ascii="Times New Roman" w:hAnsi="Times New Roman" w:cs="Times New Roman"/>
          <w:sz w:val="24"/>
          <w:szCs w:val="24"/>
        </w:rPr>
        <w:t xml:space="preserve"> о проведении аукциона, до окончания приема заявок для участия в аукционе </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заявка поступила по истечении срока приема заявок, указанного в извещении;</w:t>
      </w:r>
    </w:p>
    <w:p w:rsidR="00D95DF1" w:rsidRPr="003D3FC3"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3D3FC3">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DF1" w:rsidRPr="00D95DF1" w:rsidRDefault="00D95DF1" w:rsidP="00F05D2C">
      <w:pPr>
        <w:pStyle w:val="ConsPlusNonformat"/>
        <w:ind w:firstLine="540"/>
        <w:jc w:val="both"/>
        <w:rPr>
          <w:rFonts w:ascii="Times New Roman" w:hAnsi="Times New Roman" w:cs="Times New Roman"/>
          <w:sz w:val="24"/>
          <w:szCs w:val="24"/>
        </w:rPr>
      </w:pPr>
      <w:r w:rsidRPr="00D95DF1">
        <w:rPr>
          <w:rFonts w:ascii="Times New Roman" w:hAnsi="Times New Roman" w:cs="Times New Roman"/>
          <w:color w:val="000000"/>
          <w:sz w:val="24"/>
          <w:szCs w:val="24"/>
        </w:rPr>
        <w:t xml:space="preserve">Муниципальная услуга предоставляется при представлении </w:t>
      </w:r>
      <w:r w:rsidRPr="00D95DF1">
        <w:rPr>
          <w:rFonts w:ascii="Times New Roman" w:hAnsi="Times New Roman" w:cs="Times New Roman"/>
          <w:sz w:val="24"/>
          <w:szCs w:val="24"/>
        </w:rPr>
        <w:t>документов, подтверждающих внесение задатка, размер которого отражается в Извещении о проведен</w:t>
      </w:r>
      <w:proofErr w:type="gramStart"/>
      <w:r w:rsidRPr="00D95DF1">
        <w:rPr>
          <w:rFonts w:ascii="Times New Roman" w:hAnsi="Times New Roman" w:cs="Times New Roman"/>
          <w:sz w:val="24"/>
          <w:szCs w:val="24"/>
        </w:rPr>
        <w:t xml:space="preserve">ии </w:t>
      </w:r>
      <w:r w:rsidR="003D3FC3">
        <w:rPr>
          <w:rFonts w:ascii="Times New Roman" w:hAnsi="Times New Roman" w:cs="Times New Roman"/>
          <w:sz w:val="24"/>
          <w:szCs w:val="24"/>
        </w:rPr>
        <w:t>ау</w:t>
      </w:r>
      <w:proofErr w:type="gramEnd"/>
      <w:r w:rsidR="003D3FC3">
        <w:rPr>
          <w:rFonts w:ascii="Times New Roman" w:hAnsi="Times New Roman" w:cs="Times New Roman"/>
          <w:sz w:val="24"/>
          <w:szCs w:val="24"/>
        </w:rPr>
        <w:t>кциона</w:t>
      </w:r>
      <w:r w:rsidRPr="00D95DF1">
        <w:rPr>
          <w:rFonts w:ascii="Times New Roman" w:hAnsi="Times New Roman" w:cs="Times New Roman"/>
          <w:color w:val="000000"/>
          <w:sz w:val="24"/>
          <w:szCs w:val="24"/>
        </w:rPr>
        <w:t>.</w:t>
      </w:r>
      <w:r w:rsidRPr="00D95DF1">
        <w:rPr>
          <w:rFonts w:ascii="Times New Roman" w:hAnsi="Times New Roman" w:cs="Times New Roman"/>
          <w:sz w:val="24"/>
          <w:szCs w:val="24"/>
        </w:rPr>
        <w:t xml:space="preserve"> Ежегодная    плата  </w:t>
      </w:r>
      <w:r w:rsidR="003D3FC3">
        <w:rPr>
          <w:rFonts w:ascii="Times New Roman" w:hAnsi="Times New Roman" w:cs="Times New Roman"/>
          <w:sz w:val="24"/>
          <w:szCs w:val="24"/>
        </w:rPr>
        <w:t>на право размещения нестационарного торгового объекта</w:t>
      </w:r>
      <w:r w:rsidRPr="00D95DF1">
        <w:rPr>
          <w:rFonts w:ascii="Times New Roman" w:hAnsi="Times New Roman" w:cs="Times New Roman"/>
          <w:sz w:val="24"/>
          <w:szCs w:val="24"/>
        </w:rPr>
        <w:t xml:space="preserve"> закрепляется в Договоре на </w:t>
      </w:r>
      <w:r w:rsidR="003D3FC3">
        <w:rPr>
          <w:rFonts w:ascii="Times New Roman" w:hAnsi="Times New Roman" w:cs="Times New Roman"/>
          <w:sz w:val="24"/>
          <w:szCs w:val="24"/>
        </w:rPr>
        <w:t>право размещения нестационарного торгового объекта на территории Моргаушского района Чувашской Республики.</w:t>
      </w:r>
    </w:p>
    <w:p w:rsidR="00D95DF1" w:rsidRPr="003D3FC3"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3D3FC3">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95DF1" w:rsidRPr="0079009E"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79009E">
        <w:rPr>
          <w:rFonts w:ascii="Times New Roman" w:hAnsi="Times New Roman" w:cs="Times New Roman"/>
          <w:b/>
          <w:sz w:val="24"/>
          <w:szCs w:val="24"/>
        </w:rPr>
        <w:t>2.11. Срок регистрации запроса заявителя о предоставлении государственной или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Регистрация заявления о предоставлении муниципальной услуги осуществляется в день обращения заявителя.</w:t>
      </w:r>
    </w:p>
    <w:p w:rsidR="00D95DF1" w:rsidRPr="0079009E"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79009E">
        <w:rPr>
          <w:rFonts w:ascii="Times New Roman" w:hAnsi="Times New Roman" w:cs="Times New Roman"/>
          <w:b/>
          <w:sz w:val="24"/>
          <w:szCs w:val="24"/>
        </w:rPr>
        <w:t xml:space="preserve">2.12. </w:t>
      </w:r>
      <w:proofErr w:type="gramStart"/>
      <w:r w:rsidRPr="0079009E">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95DF1" w:rsidRPr="00D95DF1" w:rsidRDefault="00D95DF1" w:rsidP="00F05D2C">
      <w:pPr>
        <w:pStyle w:val="ConsPlusNormal"/>
        <w:ind w:firstLine="540"/>
        <w:jc w:val="both"/>
        <w:rPr>
          <w:rFonts w:ascii="Times New Roman" w:hAnsi="Times New Roman" w:cs="Times New Roman"/>
          <w:sz w:val="24"/>
          <w:szCs w:val="24"/>
        </w:rPr>
      </w:pPr>
      <w:r w:rsidRPr="00767D22">
        <w:rPr>
          <w:rFonts w:ascii="Times New Roman" w:hAnsi="Times New Roman" w:cs="Times New Roman"/>
          <w:b/>
          <w:sz w:val="24"/>
          <w:szCs w:val="24"/>
        </w:rPr>
        <w:t>2.12.1.</w:t>
      </w:r>
      <w:r w:rsidRPr="00D95DF1">
        <w:rPr>
          <w:rFonts w:ascii="Times New Roman" w:hAnsi="Times New Roman" w:cs="Times New Roman"/>
          <w:sz w:val="24"/>
          <w:szCs w:val="24"/>
        </w:rPr>
        <w:t xml:space="preserve"> Помещения для предоставления муниципальной услуги должны быть оборудованы информационными табличками (вывесками) с указанием:</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номер кабинета;</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фамилии, имени, отчества и должности сотрудника, исполняющего муниципальную услугу;</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времени перерыва на обед, технического перерыва.</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767D22">
        <w:rPr>
          <w:rFonts w:ascii="Times New Roman" w:hAnsi="Times New Roman" w:cs="Times New Roman"/>
          <w:b/>
          <w:sz w:val="24"/>
          <w:szCs w:val="24"/>
        </w:rPr>
        <w:t>2.12.2.</w:t>
      </w:r>
      <w:r w:rsidRPr="00D95DF1">
        <w:rPr>
          <w:rFonts w:ascii="Times New Roman" w:hAnsi="Times New Roman" w:cs="Times New Roman"/>
          <w:sz w:val="24"/>
          <w:szCs w:val="24"/>
        </w:rPr>
        <w:t xml:space="preserve"> Рабочее место </w:t>
      </w:r>
      <w:proofErr w:type="gramStart"/>
      <w:r w:rsidRPr="00D95DF1">
        <w:rPr>
          <w:rFonts w:ascii="Times New Roman" w:hAnsi="Times New Roman" w:cs="Times New Roman"/>
          <w:sz w:val="24"/>
          <w:szCs w:val="24"/>
        </w:rPr>
        <w:t>специалиста, принимающего заявление на оказание муниципальной услуги должно быть оборудовано</w:t>
      </w:r>
      <w:proofErr w:type="gramEnd"/>
      <w:r w:rsidRPr="00D95DF1">
        <w:rPr>
          <w:rFonts w:ascii="Times New Roman" w:hAnsi="Times New Roman" w:cs="Times New Roman"/>
          <w:sz w:val="24"/>
          <w:szCs w:val="24"/>
        </w:rPr>
        <w:t xml:space="preserve"> персональным компьютером с возможностью доступа к необходимым информационным базам данных, печатающим и </w:t>
      </w:r>
      <w:r w:rsidRPr="00D95DF1">
        <w:rPr>
          <w:rFonts w:ascii="Times New Roman" w:hAnsi="Times New Roman" w:cs="Times New Roman"/>
          <w:sz w:val="24"/>
          <w:szCs w:val="24"/>
        </w:rPr>
        <w:lastRenderedPageBreak/>
        <w:t xml:space="preserve">сканирующим устройствам. При организации рабочего места должен быть предусмотрен свободный вход и выход из помещения, в том числе обеспечен доступ для инвалидов в соответствии с законодательством Российской Федерации о социальной защите инвалидов. </w:t>
      </w:r>
    </w:p>
    <w:p w:rsidR="00D95DF1" w:rsidRPr="00D95DF1" w:rsidRDefault="00D95DF1" w:rsidP="00F05D2C">
      <w:pPr>
        <w:pStyle w:val="ConsPlusNormal"/>
        <w:ind w:firstLine="540"/>
        <w:jc w:val="both"/>
        <w:rPr>
          <w:rFonts w:ascii="Times New Roman" w:hAnsi="Times New Roman" w:cs="Times New Roman"/>
          <w:sz w:val="24"/>
          <w:szCs w:val="24"/>
        </w:rPr>
      </w:pPr>
      <w:r w:rsidRPr="00767D22">
        <w:rPr>
          <w:rFonts w:ascii="Times New Roman" w:hAnsi="Times New Roman" w:cs="Times New Roman"/>
          <w:b/>
          <w:sz w:val="24"/>
          <w:szCs w:val="24"/>
        </w:rPr>
        <w:t>2.12.3.</w:t>
      </w:r>
      <w:r w:rsidRPr="00D95DF1">
        <w:rPr>
          <w:rFonts w:ascii="Times New Roman" w:hAnsi="Times New Roman" w:cs="Times New Roman"/>
          <w:sz w:val="24"/>
          <w:szCs w:val="24"/>
        </w:rPr>
        <w:t xml:space="preserve"> Зал ожидания в очереди на предоставление или получение документов оборудуются стульями (кресельными секциями, скамьями).</w:t>
      </w:r>
    </w:p>
    <w:p w:rsidR="00D95DF1" w:rsidRPr="00D95DF1" w:rsidRDefault="00D95DF1" w:rsidP="00F05D2C">
      <w:pPr>
        <w:pStyle w:val="ConsPlusNormal"/>
        <w:ind w:firstLine="540"/>
        <w:jc w:val="both"/>
        <w:rPr>
          <w:rFonts w:ascii="Times New Roman" w:hAnsi="Times New Roman" w:cs="Times New Roman"/>
          <w:sz w:val="24"/>
          <w:szCs w:val="24"/>
        </w:rPr>
      </w:pPr>
      <w:r w:rsidRPr="00767D22">
        <w:rPr>
          <w:rFonts w:ascii="Times New Roman" w:hAnsi="Times New Roman" w:cs="Times New Roman"/>
          <w:b/>
          <w:sz w:val="24"/>
          <w:szCs w:val="24"/>
        </w:rPr>
        <w:t>2.12.4.</w:t>
      </w:r>
      <w:r w:rsidRPr="00D95DF1">
        <w:rPr>
          <w:rFonts w:ascii="Times New Roman" w:hAnsi="Times New Roman" w:cs="Times New Roman"/>
          <w:sz w:val="24"/>
          <w:szCs w:val="24"/>
        </w:rPr>
        <w:t xml:space="preserve"> Места для заполнения заявлений о предоставлении муниципальной услуги оборудуются стульями, столами (стойками) и информационными стендами.</w:t>
      </w:r>
    </w:p>
    <w:p w:rsidR="00D95DF1" w:rsidRPr="00767D22" w:rsidRDefault="00D95DF1" w:rsidP="00F05D2C">
      <w:pPr>
        <w:pStyle w:val="ConsPlusNormal"/>
        <w:ind w:firstLine="540"/>
        <w:jc w:val="both"/>
        <w:rPr>
          <w:rFonts w:ascii="Times New Roman" w:hAnsi="Times New Roman" w:cs="Times New Roman"/>
          <w:b/>
          <w:sz w:val="24"/>
          <w:szCs w:val="24"/>
        </w:rPr>
      </w:pPr>
      <w:r w:rsidRPr="00767D22">
        <w:rPr>
          <w:rFonts w:ascii="Times New Roman" w:hAnsi="Times New Roman" w:cs="Times New Roman"/>
          <w:b/>
          <w:sz w:val="24"/>
          <w:szCs w:val="24"/>
        </w:rPr>
        <w:t>2.12.5.</w:t>
      </w:r>
      <w:r w:rsidRPr="00D95DF1">
        <w:rPr>
          <w:rFonts w:ascii="Times New Roman" w:hAnsi="Times New Roman" w:cs="Times New Roman"/>
          <w:sz w:val="24"/>
          <w:szCs w:val="24"/>
        </w:rPr>
        <w:t xml:space="preserve"> </w:t>
      </w:r>
      <w:r w:rsidRPr="00767D22">
        <w:rPr>
          <w:rFonts w:ascii="Times New Roman" w:hAnsi="Times New Roman" w:cs="Times New Roman"/>
          <w:b/>
          <w:sz w:val="24"/>
          <w:szCs w:val="24"/>
        </w:rPr>
        <w:t>На информационном стенде размещается следующая информация:</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текст настоящего регламента с приложениями;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образцы заполнения заявлений о предоставлении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перечень документов, необходимых для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полное наименование органа, представляющего муниципальную услугу;</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место нахождения органа, предоставляющего муниципальную услугу;</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адрес официального Интернет-сайта;</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телефонные номера и электронный адрес;</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информацию о режиме работы;</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должность, фамилия, имя, отчество специалиста, оказывающего муниципальную услугу.</w:t>
      </w:r>
    </w:p>
    <w:p w:rsidR="00D95DF1" w:rsidRPr="0079009E"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79009E">
        <w:rPr>
          <w:rFonts w:ascii="Times New Roman" w:hAnsi="Times New Roman" w:cs="Times New Roman"/>
          <w:b/>
          <w:sz w:val="24"/>
          <w:szCs w:val="24"/>
        </w:rPr>
        <w:t>2.13  Показатели доступности и качества муниципальных услуг</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proofErr w:type="gramStart"/>
      <w:r w:rsidRPr="00D95DF1">
        <w:rPr>
          <w:rFonts w:ascii="Times New Roman" w:hAnsi="Times New Roman" w:cs="Times New Roman"/>
          <w:sz w:val="24"/>
          <w:szCs w:val="24"/>
        </w:rPr>
        <w:t xml:space="preserve">Сведения о месте нахождения Администрации Моргаушского района Чувашской Республики, справочные телефоны, адрес </w:t>
      </w:r>
      <w:hyperlink r:id="rId12" w:history="1">
        <w:r w:rsidRPr="00D95DF1">
          <w:rPr>
            <w:rStyle w:val="ad"/>
            <w:rFonts w:ascii="Times New Roman" w:hAnsi="Times New Roman" w:cs="Times New Roman"/>
            <w:color w:val="auto"/>
            <w:sz w:val="24"/>
            <w:szCs w:val="24"/>
          </w:rPr>
          <w:t>официального Интернет-сайта</w:t>
        </w:r>
      </w:hyperlink>
      <w:r w:rsidRPr="00D95DF1">
        <w:rPr>
          <w:rFonts w:ascii="Times New Roman" w:hAnsi="Times New Roman" w:cs="Times New Roman"/>
          <w:sz w:val="24"/>
          <w:szCs w:val="24"/>
        </w:rPr>
        <w:t xml:space="preserve"> Администрации Моргаушского района Чувашской Республики, адреса электронной почты Администрации Моргаушского района Чувашской Республики,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w:t>
      </w:r>
      <w:proofErr w:type="gramEnd"/>
      <w:r w:rsidRPr="00D95DF1">
        <w:rPr>
          <w:rFonts w:ascii="Times New Roman" w:hAnsi="Times New Roman" w:cs="Times New Roman"/>
          <w:sz w:val="24"/>
          <w:szCs w:val="24"/>
        </w:rPr>
        <w:t xml:space="preserve">, в </w:t>
      </w:r>
      <w:proofErr w:type="gramStart"/>
      <w:r w:rsidRPr="00D95DF1">
        <w:rPr>
          <w:rFonts w:ascii="Times New Roman" w:hAnsi="Times New Roman" w:cs="Times New Roman"/>
          <w:sz w:val="24"/>
          <w:szCs w:val="24"/>
        </w:rPr>
        <w:t>средствах</w:t>
      </w:r>
      <w:proofErr w:type="gramEnd"/>
      <w:r w:rsidRPr="00D95DF1">
        <w:rPr>
          <w:rFonts w:ascii="Times New Roman" w:hAnsi="Times New Roman" w:cs="Times New Roman"/>
          <w:sz w:val="24"/>
          <w:szCs w:val="24"/>
        </w:rPr>
        <w:t xml:space="preserve"> массовой информации, на официальном Интернет-сайте Администрации Моргаушского района Чувашской Республики.</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Должностное лицо Администрации Моргаушского района Чувашской Республики обеспечивает:</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Основными требованиями к качеству рассмотрения запросов в Администрации Моргаушского района Чувашской Республики являются:</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достоверность предоставляемой заявителям информации о ходе рассмотрения запроса;</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полнота информирования заявителей о ходе рассмотрения запроса;</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наглядность форм предоставляемой информации об административных процедурах;</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оперативность оказания муниципальной услуги.</w:t>
      </w:r>
    </w:p>
    <w:p w:rsidR="00D95DF1" w:rsidRPr="0079009E"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79009E">
        <w:rPr>
          <w:rFonts w:ascii="Times New Roman" w:hAnsi="Times New Roman" w:cs="Times New Roman"/>
          <w:b/>
          <w:sz w:val="24"/>
          <w:szCs w:val="24"/>
        </w:rPr>
        <w:t>2.14</w:t>
      </w:r>
      <w:proofErr w:type="gramStart"/>
      <w:r w:rsidRPr="0079009E">
        <w:rPr>
          <w:rFonts w:ascii="Times New Roman" w:hAnsi="Times New Roman" w:cs="Times New Roman"/>
          <w:b/>
          <w:sz w:val="24"/>
          <w:szCs w:val="24"/>
        </w:rPr>
        <w:t xml:space="preserve">  И</w:t>
      </w:r>
      <w:proofErr w:type="gramEnd"/>
      <w:r w:rsidRPr="0079009E">
        <w:rPr>
          <w:rFonts w:ascii="Times New Roman" w:hAnsi="Times New Roman" w:cs="Times New Roman"/>
          <w:b/>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767D22">
        <w:rPr>
          <w:rFonts w:ascii="Times New Roman" w:hAnsi="Times New Roman" w:cs="Times New Roman"/>
          <w:b/>
          <w:sz w:val="24"/>
          <w:szCs w:val="24"/>
        </w:rPr>
        <w:t>2.14.1.</w:t>
      </w:r>
      <w:r w:rsidRPr="00D95DF1">
        <w:rPr>
          <w:rFonts w:ascii="Times New Roman" w:hAnsi="Times New Roman" w:cs="Times New Roman"/>
          <w:sz w:val="24"/>
          <w:szCs w:val="24"/>
        </w:rPr>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lastRenderedPageBreak/>
        <w:t>При предоставлении муниципальной услуги в электронной форме осуществляются:</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r w:rsidRPr="00D95DF1">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bookmarkStart w:id="1" w:name="sub_6"/>
      <w:bookmarkEnd w:id="1"/>
      <w:r w:rsidRPr="00D95DF1">
        <w:rPr>
          <w:rFonts w:ascii="Times New Roman" w:hAnsi="Times New Roman" w:cs="Times New Roman"/>
          <w:sz w:val="24"/>
          <w:szCs w:val="24"/>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bookmarkStart w:id="2" w:name="sub_7"/>
      <w:bookmarkEnd w:id="2"/>
      <w:r w:rsidRPr="00D95DF1">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bookmarkStart w:id="3" w:name="sub_8"/>
      <w:bookmarkEnd w:id="3"/>
      <w:r w:rsidRPr="00D95DF1">
        <w:rPr>
          <w:rFonts w:ascii="Times New Roman" w:hAnsi="Times New Roman" w:cs="Times New Roman"/>
          <w:sz w:val="24"/>
          <w:szCs w:val="24"/>
        </w:rPr>
        <w:t>4) взаимодействие с государственными органами, организациями, участвующими в предоставлении муниципальных услуг;</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bookmarkStart w:id="4" w:name="sub_9"/>
      <w:bookmarkEnd w:id="4"/>
      <w:r w:rsidRPr="00D95DF1">
        <w:rPr>
          <w:rFonts w:ascii="Times New Roman" w:hAnsi="Times New Roman" w:cs="Times New Roman"/>
          <w:sz w:val="24"/>
          <w:szCs w:val="24"/>
        </w:rPr>
        <w:t>5) получение заявителем результатов предоставления муниципальной услуги, если иное не установлено федеральным законом.</w:t>
      </w:r>
    </w:p>
    <w:p w:rsidR="00D95DF1" w:rsidRPr="00D95DF1" w:rsidRDefault="00D95DF1" w:rsidP="00F05D2C">
      <w:pPr>
        <w:pStyle w:val="a5"/>
        <w:spacing w:before="0" w:beforeAutospacing="0" w:after="0" w:afterAutospacing="0"/>
        <w:ind w:firstLine="540"/>
        <w:rPr>
          <w:rFonts w:ascii="Times New Roman" w:hAnsi="Times New Roman" w:cs="Times New Roman"/>
          <w:sz w:val="24"/>
          <w:szCs w:val="24"/>
        </w:rPr>
      </w:pPr>
      <w:proofErr w:type="gramStart"/>
      <w:r w:rsidRPr="00D95DF1">
        <w:rPr>
          <w:rFonts w:ascii="Times New Roman" w:hAnsi="Times New Roman" w:cs="Times New Roman"/>
          <w:sz w:val="24"/>
          <w:szCs w:val="24"/>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roofErr w:type="gramEnd"/>
    </w:p>
    <w:p w:rsidR="00D95DF1" w:rsidRPr="0079009E" w:rsidRDefault="00D95DF1" w:rsidP="00F05D2C">
      <w:pPr>
        <w:pStyle w:val="2"/>
        <w:shd w:val="clear" w:color="auto" w:fill="FFFFFF"/>
        <w:ind w:firstLine="540"/>
        <w:jc w:val="both"/>
        <w:rPr>
          <w:rFonts w:ascii="Times New Roman" w:hAnsi="Times New Roman"/>
          <w:b w:val="0"/>
          <w:bCs/>
          <w:sz w:val="24"/>
          <w:szCs w:val="24"/>
        </w:rPr>
      </w:pPr>
      <w:r w:rsidRPr="00767D22">
        <w:rPr>
          <w:rFonts w:ascii="Times New Roman" w:hAnsi="Times New Roman"/>
          <w:sz w:val="24"/>
          <w:szCs w:val="24"/>
        </w:rPr>
        <w:t>2.14.2.</w:t>
      </w:r>
      <w:r w:rsidRPr="0079009E">
        <w:rPr>
          <w:rFonts w:ascii="Times New Roman" w:hAnsi="Times New Roman"/>
          <w:b w:val="0"/>
          <w:sz w:val="24"/>
          <w:szCs w:val="24"/>
        </w:rPr>
        <w:t xml:space="preserve"> Особенности предоставления муниципальной услуги в  МАУ «Многофункциональный центр предоставления государственных и муниципальных услуг» Моргаушского района Чувашской Республики</w:t>
      </w:r>
    </w:p>
    <w:p w:rsidR="00D95DF1" w:rsidRPr="0079009E" w:rsidRDefault="00D95DF1" w:rsidP="00F05D2C">
      <w:pPr>
        <w:pStyle w:val="2"/>
        <w:shd w:val="clear" w:color="auto" w:fill="FFFFFF"/>
        <w:ind w:firstLine="540"/>
        <w:jc w:val="both"/>
        <w:rPr>
          <w:rFonts w:ascii="Times New Roman" w:hAnsi="Times New Roman"/>
          <w:b w:val="0"/>
          <w:sz w:val="24"/>
          <w:szCs w:val="24"/>
        </w:rPr>
      </w:pPr>
      <w:r w:rsidRPr="0079009E">
        <w:rPr>
          <w:rFonts w:ascii="Times New Roman" w:hAnsi="Times New Roman"/>
          <w:b w:val="0"/>
          <w:sz w:val="24"/>
          <w:szCs w:val="24"/>
        </w:rPr>
        <w:t>Муниципальная услуга предоставляется в МАУ «Многофункциональный центр предоставления государственных и муниципальных услуг» Моргаушского района Чувашской Республики  в соответствии с соглашением, заключенным с администрацией Моргаушского района Чувашской Республики.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bCs/>
          <w:sz w:val="24"/>
          <w:szCs w:val="24"/>
        </w:rPr>
        <w:t xml:space="preserve">МАУ «Многофункциональный центр предоставления государственных и муниципальных услуг» Моргаушского района Чувашской Республики </w:t>
      </w:r>
      <w:r w:rsidRPr="00D95DF1">
        <w:rPr>
          <w:rFonts w:ascii="Times New Roman" w:hAnsi="Times New Roman" w:cs="Times New Roman"/>
          <w:sz w:val="24"/>
          <w:szCs w:val="24"/>
        </w:rPr>
        <w:t xml:space="preserve"> осуществляет:</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информирование заявителей по вопросам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прием и выдачу документов, необходимых для предоставления муниципальной услуги;</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обработку персональных данных, связанных с предоставлением муниципальной услуги.</w:t>
      </w:r>
    </w:p>
    <w:p w:rsidR="00D95DF1" w:rsidRPr="00D95DF1" w:rsidRDefault="00D95DF1" w:rsidP="00F05D2C">
      <w:pPr>
        <w:pStyle w:val="ConsPlusNormal"/>
        <w:ind w:firstLine="540"/>
        <w:jc w:val="both"/>
        <w:rPr>
          <w:rFonts w:ascii="Times New Roman" w:hAnsi="Times New Roman" w:cs="Times New Roman"/>
          <w:bCs/>
          <w:sz w:val="24"/>
          <w:szCs w:val="24"/>
        </w:rPr>
      </w:pPr>
      <w:r w:rsidRPr="00D95DF1">
        <w:rPr>
          <w:rFonts w:ascii="Times New Roman" w:hAnsi="Times New Roman" w:cs="Times New Roman"/>
          <w:sz w:val="24"/>
          <w:szCs w:val="24"/>
        </w:rPr>
        <w:t xml:space="preserve">Прием и выдачу документов, необходимых для предоставления муниципальной услуги, осуществляют специалисты </w:t>
      </w:r>
      <w:r w:rsidRPr="00D95DF1">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D95DF1">
        <w:rPr>
          <w:rFonts w:ascii="Times New Roman" w:hAnsi="Times New Roman" w:cs="Times New Roman"/>
          <w:sz w:val="24"/>
          <w:szCs w:val="24"/>
        </w:rPr>
        <w:t xml:space="preserve"> в соответствии с графиком работы </w:t>
      </w:r>
      <w:r w:rsidRPr="00D95DF1">
        <w:rPr>
          <w:rFonts w:ascii="Times New Roman" w:hAnsi="Times New Roman" w:cs="Times New Roman"/>
          <w:bCs/>
          <w:sz w:val="24"/>
          <w:szCs w:val="24"/>
        </w:rPr>
        <w:t xml:space="preserve">МАУ «Многофункциональный центр предоставления государственных и муниципальных услуг» Моргаушского района Чувашской Республики. </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w:t>
      </w:r>
      <w:proofErr w:type="gramStart"/>
      <w:r w:rsidRPr="00D95DF1">
        <w:rPr>
          <w:rFonts w:ascii="Times New Roman" w:hAnsi="Times New Roman" w:cs="Times New Roman"/>
          <w:sz w:val="24"/>
          <w:szCs w:val="24"/>
        </w:rPr>
        <w:t xml:space="preserve">При обращении заявителя за предоставлением муниципальной услуги в </w:t>
      </w:r>
      <w:r w:rsidRPr="00D95DF1">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D95DF1">
        <w:rPr>
          <w:rFonts w:ascii="Times New Roman" w:hAnsi="Times New Roman" w:cs="Times New Roman"/>
          <w:sz w:val="24"/>
          <w:szCs w:val="24"/>
        </w:rPr>
        <w:t xml:space="preserve"> при наличии указания заявителя на получение результата предоставления муниципальной услуги через </w:t>
      </w:r>
      <w:r w:rsidRPr="00D95DF1">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D95DF1">
        <w:rPr>
          <w:rFonts w:ascii="Times New Roman" w:hAnsi="Times New Roman" w:cs="Times New Roman"/>
          <w:sz w:val="24"/>
          <w:szCs w:val="24"/>
        </w:rPr>
        <w:t xml:space="preserve"> специалист администрации Моргаушского района Чувашской Республики, предоставляющий муниципальную услугу, направляет необходимые документы в </w:t>
      </w:r>
      <w:r w:rsidRPr="00D95DF1">
        <w:rPr>
          <w:rFonts w:ascii="Times New Roman" w:hAnsi="Times New Roman" w:cs="Times New Roman"/>
          <w:bCs/>
          <w:sz w:val="24"/>
          <w:szCs w:val="24"/>
        </w:rPr>
        <w:t>МАУ «Многофункциональный центр предоставления</w:t>
      </w:r>
      <w:proofErr w:type="gramEnd"/>
      <w:r w:rsidRPr="00D95DF1">
        <w:rPr>
          <w:rFonts w:ascii="Times New Roman" w:hAnsi="Times New Roman" w:cs="Times New Roman"/>
          <w:bCs/>
          <w:sz w:val="24"/>
          <w:szCs w:val="24"/>
        </w:rPr>
        <w:t xml:space="preserve"> государственных и муниципальных услуг» Моргаушского района Чувашской Республики</w:t>
      </w:r>
      <w:r w:rsidRPr="00D95DF1">
        <w:rPr>
          <w:rFonts w:ascii="Times New Roman" w:hAnsi="Times New Roman" w:cs="Times New Roman"/>
          <w:sz w:val="24"/>
          <w:szCs w:val="24"/>
        </w:rPr>
        <w:t xml:space="preserve"> для их последующей выдачи заявителю.</w:t>
      </w:r>
    </w:p>
    <w:p w:rsidR="00D95DF1" w:rsidRPr="00D95DF1"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D95DF1">
        <w:rPr>
          <w:rFonts w:ascii="Times New Roman" w:hAnsi="Times New Roman" w:cs="Times New Roman"/>
          <w:sz w:val="24"/>
          <w:szCs w:val="24"/>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95DF1" w:rsidRPr="00D95DF1" w:rsidRDefault="00D95DF1" w:rsidP="00AB5B32">
      <w:pPr>
        <w:pStyle w:val="ConsPlusNormal"/>
        <w:jc w:val="both"/>
        <w:rPr>
          <w:rFonts w:ascii="Times New Roman" w:hAnsi="Times New Roman" w:cs="Times New Roman"/>
          <w:sz w:val="24"/>
          <w:szCs w:val="24"/>
        </w:rPr>
      </w:pPr>
    </w:p>
    <w:p w:rsidR="00D95DF1" w:rsidRPr="0079009E" w:rsidRDefault="00D95DF1" w:rsidP="0079009E">
      <w:pPr>
        <w:autoSpaceDE w:val="0"/>
        <w:autoSpaceDN w:val="0"/>
        <w:adjustRightInd w:val="0"/>
        <w:spacing w:after="0" w:line="240" w:lineRule="auto"/>
        <w:jc w:val="center"/>
        <w:rPr>
          <w:rFonts w:ascii="Times New Roman" w:hAnsi="Times New Roman" w:cs="Times New Roman"/>
          <w:b/>
          <w:bCs/>
          <w:sz w:val="24"/>
          <w:szCs w:val="24"/>
        </w:rPr>
      </w:pPr>
      <w:r w:rsidRPr="0079009E">
        <w:rPr>
          <w:rFonts w:ascii="Times New Roman" w:hAnsi="Times New Roman" w:cs="Times New Roman"/>
          <w:b/>
          <w:sz w:val="24"/>
          <w:szCs w:val="24"/>
        </w:rPr>
        <w:lastRenderedPageBreak/>
        <w:t>3. С</w:t>
      </w:r>
      <w:r w:rsidRPr="0079009E">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5DF1" w:rsidRPr="00D95DF1" w:rsidRDefault="00D95DF1" w:rsidP="00AB5B32">
      <w:pPr>
        <w:autoSpaceDE w:val="0"/>
        <w:autoSpaceDN w:val="0"/>
        <w:adjustRightInd w:val="0"/>
        <w:spacing w:after="0" w:line="240" w:lineRule="auto"/>
        <w:jc w:val="both"/>
        <w:rPr>
          <w:rFonts w:ascii="Times New Roman" w:hAnsi="Times New Roman" w:cs="Times New Roman"/>
          <w:sz w:val="24"/>
          <w:szCs w:val="24"/>
        </w:rPr>
      </w:pPr>
    </w:p>
    <w:p w:rsidR="00D95DF1" w:rsidRPr="00D95DF1" w:rsidRDefault="00D95DF1" w:rsidP="00F05D2C">
      <w:pPr>
        <w:pStyle w:val="ConsPlusNormal"/>
        <w:ind w:firstLine="540"/>
        <w:jc w:val="both"/>
        <w:rPr>
          <w:rFonts w:ascii="Times New Roman" w:hAnsi="Times New Roman" w:cs="Times New Roman"/>
          <w:b/>
          <w:sz w:val="24"/>
          <w:szCs w:val="24"/>
        </w:rPr>
      </w:pPr>
      <w:r w:rsidRPr="00D95DF1">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D95DF1" w:rsidRPr="0079009E" w:rsidRDefault="00D95DF1" w:rsidP="00F05D2C">
      <w:pPr>
        <w:pStyle w:val="ConsPlusNormal"/>
        <w:ind w:firstLine="540"/>
        <w:jc w:val="both"/>
        <w:rPr>
          <w:rFonts w:ascii="Times New Roman" w:hAnsi="Times New Roman" w:cs="Times New Roman"/>
          <w:sz w:val="24"/>
          <w:szCs w:val="24"/>
        </w:rPr>
      </w:pPr>
      <w:r w:rsidRPr="00767D22">
        <w:rPr>
          <w:rFonts w:ascii="Times New Roman" w:hAnsi="Times New Roman" w:cs="Times New Roman"/>
          <w:b/>
          <w:sz w:val="24"/>
          <w:szCs w:val="24"/>
        </w:rPr>
        <w:t>3.1.1.</w:t>
      </w:r>
      <w:r w:rsidRPr="0079009E">
        <w:rPr>
          <w:rFonts w:ascii="Times New Roman" w:hAnsi="Times New Roman" w:cs="Times New Roman"/>
          <w:sz w:val="24"/>
          <w:szCs w:val="24"/>
        </w:rPr>
        <w:t xml:space="preserve"> Разработка администрацией Моргаушского района Чувашской Республики </w:t>
      </w:r>
      <w:r w:rsidR="007067D1">
        <w:rPr>
          <w:rFonts w:ascii="Times New Roman" w:hAnsi="Times New Roman" w:cs="Times New Roman"/>
          <w:sz w:val="24"/>
          <w:szCs w:val="24"/>
        </w:rPr>
        <w:t xml:space="preserve">аукционной </w:t>
      </w:r>
      <w:r w:rsidRPr="0079009E">
        <w:rPr>
          <w:rFonts w:ascii="Times New Roman" w:hAnsi="Times New Roman" w:cs="Times New Roman"/>
          <w:sz w:val="24"/>
          <w:szCs w:val="24"/>
        </w:rPr>
        <w:t xml:space="preserve">документации  на право </w:t>
      </w:r>
      <w:r w:rsidR="007067D1">
        <w:rPr>
          <w:rFonts w:ascii="Times New Roman" w:hAnsi="Times New Roman" w:cs="Times New Roman"/>
          <w:sz w:val="24"/>
          <w:szCs w:val="24"/>
        </w:rPr>
        <w:t>размещения нестационарных торговых объектов на территории Моргаушского района Чувашской Республики</w:t>
      </w:r>
      <w:r w:rsidRPr="0079009E">
        <w:rPr>
          <w:rFonts w:ascii="Times New Roman" w:hAnsi="Times New Roman" w:cs="Times New Roman"/>
          <w:sz w:val="24"/>
          <w:szCs w:val="24"/>
        </w:rPr>
        <w:t>.</w:t>
      </w:r>
    </w:p>
    <w:p w:rsidR="007067D1" w:rsidRPr="00DE31B1" w:rsidRDefault="007067D1" w:rsidP="00F05D2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Аукционная </w:t>
      </w:r>
      <w:r w:rsidR="00D95DF1" w:rsidRPr="00D95DF1">
        <w:rPr>
          <w:rFonts w:ascii="Times New Roman" w:hAnsi="Times New Roman" w:cs="Times New Roman"/>
          <w:sz w:val="24"/>
          <w:szCs w:val="24"/>
        </w:rPr>
        <w:t xml:space="preserve"> документация  разрабатывается в соответствии с  </w:t>
      </w:r>
      <w:r>
        <w:rPr>
          <w:rFonts w:ascii="Times New Roman" w:hAnsi="Times New Roman" w:cs="Times New Roman"/>
          <w:sz w:val="24"/>
          <w:szCs w:val="24"/>
        </w:rPr>
        <w:t>п</w:t>
      </w:r>
      <w:r w:rsidRPr="00DE31B1">
        <w:rPr>
          <w:rFonts w:ascii="Times New Roman" w:hAnsi="Times New Roman" w:cs="Times New Roman"/>
          <w:sz w:val="24"/>
          <w:szCs w:val="24"/>
        </w:rPr>
        <w:t>остановление</w:t>
      </w:r>
      <w:r>
        <w:rPr>
          <w:rFonts w:ascii="Times New Roman" w:hAnsi="Times New Roman" w:cs="Times New Roman"/>
          <w:sz w:val="24"/>
          <w:szCs w:val="24"/>
        </w:rPr>
        <w:t>м</w:t>
      </w:r>
      <w:r w:rsidRPr="00DE31B1">
        <w:rPr>
          <w:rFonts w:ascii="Times New Roman" w:hAnsi="Times New Roman" w:cs="Times New Roman"/>
          <w:sz w:val="24"/>
          <w:szCs w:val="24"/>
        </w:rPr>
        <w:t xml:space="preserve"> администрации Моргаушского района Чувашской Республики от 16.02.2018г. №114 «О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w:t>
      </w:r>
    </w:p>
    <w:p w:rsidR="00D95DF1" w:rsidRPr="00D95DF1" w:rsidRDefault="007067D1"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Аукционная </w:t>
      </w:r>
      <w:r w:rsidR="00D95DF1" w:rsidRPr="00D95DF1">
        <w:rPr>
          <w:rFonts w:ascii="Times New Roman" w:hAnsi="Times New Roman" w:cs="Times New Roman"/>
          <w:sz w:val="24"/>
          <w:szCs w:val="24"/>
        </w:rPr>
        <w:t xml:space="preserve"> документация  должна содержать:</w:t>
      </w:r>
    </w:p>
    <w:p w:rsidR="00D95DF1" w:rsidRPr="00D95DF1" w:rsidRDefault="00D95DF1" w:rsidP="00F05D2C">
      <w:pPr>
        <w:pStyle w:val="af5"/>
        <w:numPr>
          <w:ilvl w:val="0"/>
          <w:numId w:val="2"/>
        </w:numPr>
        <w:autoSpaceDE w:val="0"/>
        <w:autoSpaceDN w:val="0"/>
        <w:adjustRightInd w:val="0"/>
        <w:ind w:left="0" w:firstLine="540"/>
        <w:jc w:val="both"/>
        <w:rPr>
          <w:rFonts w:ascii="Times New Roman" w:hAnsi="Times New Roman"/>
          <w:b w:val="0"/>
          <w:sz w:val="24"/>
          <w:szCs w:val="24"/>
        </w:rPr>
      </w:pPr>
      <w:r w:rsidRPr="00D95DF1">
        <w:rPr>
          <w:rFonts w:ascii="Times New Roman" w:hAnsi="Times New Roman"/>
          <w:b w:val="0"/>
          <w:sz w:val="24"/>
          <w:szCs w:val="24"/>
        </w:rPr>
        <w:t xml:space="preserve">требования к содержанию и форме заявки на участие в </w:t>
      </w:r>
      <w:r w:rsidR="007067D1">
        <w:rPr>
          <w:rFonts w:ascii="Times New Roman" w:hAnsi="Times New Roman"/>
          <w:b w:val="0"/>
          <w:sz w:val="24"/>
          <w:szCs w:val="24"/>
        </w:rPr>
        <w:t>аукционе</w:t>
      </w:r>
      <w:r w:rsidRPr="00D95DF1">
        <w:rPr>
          <w:rFonts w:ascii="Times New Roman" w:hAnsi="Times New Roman"/>
          <w:b w:val="0"/>
          <w:sz w:val="24"/>
          <w:szCs w:val="24"/>
        </w:rPr>
        <w:t xml:space="preserve"> и инструкцию по ее заполнению;</w:t>
      </w:r>
    </w:p>
    <w:p w:rsidR="00D95DF1" w:rsidRPr="00D95DF1" w:rsidRDefault="007067D1"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2</w:t>
      </w:r>
      <w:r w:rsidR="00D95DF1" w:rsidRPr="00D95DF1">
        <w:rPr>
          <w:rFonts w:ascii="Times New Roman" w:hAnsi="Times New Roman" w:cs="Times New Roman"/>
          <w:sz w:val="24"/>
          <w:szCs w:val="24"/>
        </w:rPr>
        <w:t xml:space="preserve">) порядок, место, даты начала и окончания срока подачи заявок на участие в </w:t>
      </w:r>
      <w:r>
        <w:rPr>
          <w:rFonts w:ascii="Times New Roman" w:hAnsi="Times New Roman" w:cs="Times New Roman"/>
          <w:sz w:val="24"/>
          <w:szCs w:val="24"/>
        </w:rPr>
        <w:t>аукционе</w:t>
      </w:r>
      <w:r w:rsidR="00D95DF1" w:rsidRPr="00D95DF1">
        <w:rPr>
          <w:rFonts w:ascii="Times New Roman" w:hAnsi="Times New Roman" w:cs="Times New Roman"/>
          <w:sz w:val="24"/>
          <w:szCs w:val="24"/>
        </w:rPr>
        <w:t>;</w:t>
      </w:r>
    </w:p>
    <w:p w:rsidR="00D95DF1" w:rsidRPr="00D95DF1" w:rsidRDefault="007067D1"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3</w:t>
      </w:r>
      <w:r w:rsidR="00D95DF1" w:rsidRPr="00D95DF1">
        <w:rPr>
          <w:rFonts w:ascii="Times New Roman" w:hAnsi="Times New Roman" w:cs="Times New Roman"/>
          <w:sz w:val="24"/>
          <w:szCs w:val="24"/>
        </w:rPr>
        <w:t xml:space="preserve">) порядок и срок отзыва заявок на участие в </w:t>
      </w:r>
      <w:r w:rsidR="00017AA3">
        <w:rPr>
          <w:rFonts w:ascii="Times New Roman" w:hAnsi="Times New Roman" w:cs="Times New Roman"/>
          <w:sz w:val="24"/>
          <w:szCs w:val="24"/>
        </w:rPr>
        <w:t>аукционе</w:t>
      </w:r>
      <w:r w:rsidR="00D95DF1" w:rsidRPr="00D95DF1">
        <w:rPr>
          <w:rFonts w:ascii="Times New Roman" w:hAnsi="Times New Roman" w:cs="Times New Roman"/>
          <w:sz w:val="24"/>
          <w:szCs w:val="24"/>
        </w:rPr>
        <w:t>, порядок внесения изменений в такие заявки;</w:t>
      </w:r>
    </w:p>
    <w:p w:rsidR="00D95DF1"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4</w:t>
      </w:r>
      <w:r w:rsidR="00D95DF1" w:rsidRPr="00D95DF1">
        <w:rPr>
          <w:rFonts w:ascii="Times New Roman" w:hAnsi="Times New Roman" w:cs="Times New Roman"/>
          <w:sz w:val="24"/>
          <w:szCs w:val="24"/>
        </w:rPr>
        <w:t xml:space="preserve">) формы, порядок, даты начала и окончания срока предоставления участникам размещения </w:t>
      </w:r>
      <w:r>
        <w:rPr>
          <w:rFonts w:ascii="Times New Roman" w:hAnsi="Times New Roman" w:cs="Times New Roman"/>
          <w:sz w:val="24"/>
          <w:szCs w:val="24"/>
        </w:rPr>
        <w:t>аукционной</w:t>
      </w:r>
      <w:r w:rsidR="00D95DF1" w:rsidRPr="00D95DF1">
        <w:rPr>
          <w:rFonts w:ascii="Times New Roman" w:hAnsi="Times New Roman" w:cs="Times New Roman"/>
          <w:sz w:val="24"/>
          <w:szCs w:val="24"/>
        </w:rPr>
        <w:t xml:space="preserve"> документации;</w:t>
      </w:r>
    </w:p>
    <w:p w:rsidR="00D95DF1"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5</w:t>
      </w:r>
      <w:r w:rsidR="00D95DF1" w:rsidRPr="00D95DF1">
        <w:rPr>
          <w:rFonts w:ascii="Times New Roman" w:hAnsi="Times New Roman" w:cs="Times New Roman"/>
          <w:sz w:val="24"/>
          <w:szCs w:val="24"/>
        </w:rPr>
        <w:t xml:space="preserve">) место, порядок, даты и время вскрытия конвертов с заявками на участие в </w:t>
      </w:r>
      <w:r>
        <w:rPr>
          <w:rFonts w:ascii="Times New Roman" w:hAnsi="Times New Roman" w:cs="Times New Roman"/>
          <w:sz w:val="24"/>
          <w:szCs w:val="24"/>
        </w:rPr>
        <w:t>аукционе</w:t>
      </w:r>
      <w:r w:rsidR="00D95DF1" w:rsidRPr="00D95DF1">
        <w:rPr>
          <w:rFonts w:ascii="Times New Roman" w:hAnsi="Times New Roman" w:cs="Times New Roman"/>
          <w:sz w:val="24"/>
          <w:szCs w:val="24"/>
        </w:rPr>
        <w:t>;</w:t>
      </w:r>
    </w:p>
    <w:p w:rsidR="00D95DF1"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6</w:t>
      </w:r>
      <w:r w:rsidR="00D95DF1" w:rsidRPr="00D95DF1">
        <w:rPr>
          <w:rFonts w:ascii="Times New Roman" w:hAnsi="Times New Roman" w:cs="Times New Roman"/>
          <w:sz w:val="24"/>
          <w:szCs w:val="24"/>
        </w:rPr>
        <w:t xml:space="preserve">) стартовую цену </w:t>
      </w:r>
      <w:r>
        <w:rPr>
          <w:rFonts w:ascii="Times New Roman" w:hAnsi="Times New Roman" w:cs="Times New Roman"/>
          <w:sz w:val="24"/>
          <w:szCs w:val="24"/>
        </w:rPr>
        <w:t>Договора н</w:t>
      </w:r>
      <w:r w:rsidR="00D95DF1" w:rsidRPr="00D95DF1">
        <w:rPr>
          <w:rFonts w:ascii="Times New Roman" w:hAnsi="Times New Roman" w:cs="Times New Roman"/>
          <w:sz w:val="24"/>
          <w:szCs w:val="24"/>
        </w:rPr>
        <w:t>а право</w:t>
      </w:r>
      <w:r>
        <w:rPr>
          <w:rFonts w:ascii="Times New Roman" w:hAnsi="Times New Roman" w:cs="Times New Roman"/>
          <w:sz w:val="24"/>
          <w:szCs w:val="24"/>
        </w:rPr>
        <w:t xml:space="preserve"> размещения </w:t>
      </w:r>
      <w:r w:rsidR="00D95DF1" w:rsidRPr="00D95DF1">
        <w:rPr>
          <w:rFonts w:ascii="Times New Roman" w:hAnsi="Times New Roman" w:cs="Times New Roman"/>
          <w:sz w:val="24"/>
          <w:szCs w:val="24"/>
        </w:rPr>
        <w:t xml:space="preserve"> и критерии оценки заявок на участие в </w:t>
      </w:r>
      <w:r>
        <w:rPr>
          <w:rFonts w:ascii="Times New Roman" w:hAnsi="Times New Roman" w:cs="Times New Roman"/>
          <w:sz w:val="24"/>
          <w:szCs w:val="24"/>
        </w:rPr>
        <w:t>аукционе</w:t>
      </w:r>
      <w:r w:rsidR="00D95DF1" w:rsidRPr="00D95DF1">
        <w:rPr>
          <w:rFonts w:ascii="Times New Roman" w:hAnsi="Times New Roman" w:cs="Times New Roman"/>
          <w:sz w:val="24"/>
          <w:szCs w:val="24"/>
        </w:rPr>
        <w:t>, по которым будет определяться победитель;</w:t>
      </w:r>
    </w:p>
    <w:p w:rsidR="00D95DF1" w:rsidRDefault="00017AA3" w:rsidP="00F05D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95DF1" w:rsidRPr="00D95DF1">
        <w:rPr>
          <w:rFonts w:ascii="Times New Roman" w:hAnsi="Times New Roman" w:cs="Times New Roman"/>
          <w:sz w:val="24"/>
          <w:szCs w:val="24"/>
        </w:rPr>
        <w:t xml:space="preserve">) порядок </w:t>
      </w:r>
      <w:r>
        <w:rPr>
          <w:rFonts w:ascii="Times New Roman" w:hAnsi="Times New Roman" w:cs="Times New Roman"/>
          <w:sz w:val="24"/>
          <w:szCs w:val="24"/>
        </w:rPr>
        <w:t>рассмотрения заявок на участие в аукционе</w:t>
      </w:r>
      <w:r w:rsidR="00D95DF1" w:rsidRPr="00D95DF1">
        <w:rPr>
          <w:rFonts w:ascii="Times New Roman" w:hAnsi="Times New Roman" w:cs="Times New Roman"/>
          <w:sz w:val="24"/>
          <w:szCs w:val="24"/>
        </w:rPr>
        <w:t>;</w:t>
      </w:r>
    </w:p>
    <w:p w:rsidR="00017AA3" w:rsidRDefault="00017AA3" w:rsidP="00F05D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размер задатка и порядок внесения;</w:t>
      </w:r>
    </w:p>
    <w:p w:rsidR="00017AA3"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9) «шаг» аукциона и величина повышения начальной цены предмета аукциона;</w:t>
      </w:r>
    </w:p>
    <w:p w:rsidR="00D95DF1"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10</w:t>
      </w:r>
      <w:r w:rsidR="00D95DF1" w:rsidRPr="00D95DF1">
        <w:rPr>
          <w:rFonts w:ascii="Times New Roman" w:hAnsi="Times New Roman" w:cs="Times New Roman"/>
          <w:sz w:val="24"/>
          <w:szCs w:val="24"/>
        </w:rPr>
        <w:t xml:space="preserve">) срок со дня подписания протокола </w:t>
      </w:r>
      <w:r>
        <w:rPr>
          <w:rFonts w:ascii="Times New Roman" w:hAnsi="Times New Roman" w:cs="Times New Roman"/>
          <w:sz w:val="24"/>
          <w:szCs w:val="24"/>
        </w:rPr>
        <w:t>проведения аукциона</w:t>
      </w:r>
      <w:r w:rsidR="00D95DF1" w:rsidRPr="00D95DF1">
        <w:rPr>
          <w:rFonts w:ascii="Times New Roman" w:hAnsi="Times New Roman" w:cs="Times New Roman"/>
          <w:sz w:val="24"/>
          <w:szCs w:val="24"/>
        </w:rPr>
        <w:t>, в течение которого победитель конкурса должен подписать проект Договора. Указанный срок должен составлять не менее чем десять дней;</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1</w:t>
      </w:r>
      <w:r w:rsidR="00017AA3">
        <w:rPr>
          <w:rFonts w:ascii="Times New Roman" w:hAnsi="Times New Roman" w:cs="Times New Roman"/>
          <w:sz w:val="24"/>
          <w:szCs w:val="24"/>
        </w:rPr>
        <w:t>1</w:t>
      </w:r>
      <w:r w:rsidRPr="00D95DF1">
        <w:rPr>
          <w:rFonts w:ascii="Times New Roman" w:hAnsi="Times New Roman" w:cs="Times New Roman"/>
          <w:sz w:val="24"/>
          <w:szCs w:val="24"/>
        </w:rPr>
        <w:t>) другие требования.</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К </w:t>
      </w:r>
      <w:r w:rsidR="00017AA3">
        <w:rPr>
          <w:rFonts w:ascii="Times New Roman" w:hAnsi="Times New Roman" w:cs="Times New Roman"/>
          <w:sz w:val="24"/>
          <w:szCs w:val="24"/>
        </w:rPr>
        <w:t xml:space="preserve">аукционной </w:t>
      </w:r>
      <w:r w:rsidRPr="00D95DF1">
        <w:rPr>
          <w:rFonts w:ascii="Times New Roman" w:hAnsi="Times New Roman" w:cs="Times New Roman"/>
          <w:sz w:val="24"/>
          <w:szCs w:val="24"/>
        </w:rPr>
        <w:t xml:space="preserve"> документации должен быть приложен проект Договора.</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Сведения, содержащиеся в </w:t>
      </w:r>
      <w:r w:rsidR="00017AA3">
        <w:rPr>
          <w:rFonts w:ascii="Times New Roman" w:hAnsi="Times New Roman" w:cs="Times New Roman"/>
          <w:sz w:val="24"/>
          <w:szCs w:val="24"/>
        </w:rPr>
        <w:t>аукционной</w:t>
      </w:r>
      <w:r w:rsidRPr="00D95DF1">
        <w:rPr>
          <w:rFonts w:ascii="Times New Roman" w:hAnsi="Times New Roman" w:cs="Times New Roman"/>
          <w:sz w:val="24"/>
          <w:szCs w:val="24"/>
        </w:rPr>
        <w:t xml:space="preserve"> документации, должны соответствовать сведениям, указанным в извещении о проведен</w:t>
      </w:r>
      <w:proofErr w:type="gramStart"/>
      <w:r w:rsidRPr="00D95DF1">
        <w:rPr>
          <w:rFonts w:ascii="Times New Roman" w:hAnsi="Times New Roman" w:cs="Times New Roman"/>
          <w:sz w:val="24"/>
          <w:szCs w:val="24"/>
        </w:rPr>
        <w:t>ии</w:t>
      </w:r>
      <w:r w:rsidR="00017AA3">
        <w:rPr>
          <w:rFonts w:ascii="Times New Roman" w:hAnsi="Times New Roman" w:cs="Times New Roman"/>
          <w:sz w:val="24"/>
          <w:szCs w:val="24"/>
        </w:rPr>
        <w:t xml:space="preserve"> ау</w:t>
      </w:r>
      <w:proofErr w:type="gramEnd"/>
      <w:r w:rsidR="00017AA3">
        <w:rPr>
          <w:rFonts w:ascii="Times New Roman" w:hAnsi="Times New Roman" w:cs="Times New Roman"/>
          <w:sz w:val="24"/>
          <w:szCs w:val="24"/>
        </w:rPr>
        <w:t>кциона</w:t>
      </w:r>
      <w:r w:rsidRPr="00D95DF1">
        <w:rPr>
          <w:rFonts w:ascii="Times New Roman" w:hAnsi="Times New Roman" w:cs="Times New Roman"/>
          <w:sz w:val="24"/>
          <w:szCs w:val="24"/>
        </w:rPr>
        <w:t>.</w:t>
      </w:r>
    </w:p>
    <w:p w:rsidR="00D95DF1" w:rsidRPr="00D95DF1" w:rsidRDefault="00017AA3" w:rsidP="00F05D2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Аукционная </w:t>
      </w:r>
      <w:r w:rsidR="00D95DF1" w:rsidRPr="00D95DF1">
        <w:rPr>
          <w:rFonts w:ascii="Times New Roman" w:hAnsi="Times New Roman" w:cs="Times New Roman"/>
          <w:sz w:val="24"/>
          <w:szCs w:val="24"/>
        </w:rPr>
        <w:t xml:space="preserve"> документация должна быть доступна для ознакомления на официальном сайте без взимания платы. Лицо, желающее стать участником </w:t>
      </w:r>
      <w:r>
        <w:rPr>
          <w:rFonts w:ascii="Times New Roman" w:hAnsi="Times New Roman" w:cs="Times New Roman"/>
          <w:sz w:val="24"/>
          <w:szCs w:val="24"/>
        </w:rPr>
        <w:t>аукциона</w:t>
      </w:r>
      <w:r w:rsidR="00D95DF1" w:rsidRPr="00D95DF1">
        <w:rPr>
          <w:rFonts w:ascii="Times New Roman" w:hAnsi="Times New Roman" w:cs="Times New Roman"/>
          <w:sz w:val="24"/>
          <w:szCs w:val="24"/>
        </w:rPr>
        <w:t xml:space="preserve">, имеет право до подачи заявки ознакомиться с установленным порядком проведения </w:t>
      </w:r>
      <w:r>
        <w:rPr>
          <w:rFonts w:ascii="Times New Roman" w:hAnsi="Times New Roman" w:cs="Times New Roman"/>
          <w:sz w:val="24"/>
          <w:szCs w:val="24"/>
        </w:rPr>
        <w:t>аукциона</w:t>
      </w:r>
      <w:r w:rsidR="00D95DF1" w:rsidRPr="00D95DF1">
        <w:rPr>
          <w:rFonts w:ascii="Times New Roman" w:hAnsi="Times New Roman" w:cs="Times New Roman"/>
          <w:sz w:val="24"/>
          <w:szCs w:val="24"/>
        </w:rPr>
        <w:t>, документами по предмету торгов.</w:t>
      </w:r>
    </w:p>
    <w:p w:rsidR="00D95DF1" w:rsidRPr="00D95DF1" w:rsidRDefault="00D95DF1" w:rsidP="00F05D2C">
      <w:pPr>
        <w:pStyle w:val="ConsPlusNormal"/>
        <w:ind w:firstLine="540"/>
        <w:jc w:val="both"/>
        <w:rPr>
          <w:rFonts w:ascii="Times New Roman" w:eastAsiaTheme="minorHAnsi" w:hAnsi="Times New Roman" w:cs="Times New Roman"/>
          <w:b/>
          <w:sz w:val="24"/>
          <w:szCs w:val="24"/>
          <w:lang w:eastAsia="en-US"/>
        </w:rPr>
      </w:pPr>
      <w:r w:rsidRPr="00D95DF1">
        <w:rPr>
          <w:rFonts w:ascii="Times New Roman" w:eastAsiaTheme="minorHAnsi" w:hAnsi="Times New Roman" w:cs="Times New Roman"/>
          <w:b/>
          <w:sz w:val="24"/>
          <w:szCs w:val="24"/>
          <w:lang w:eastAsia="en-US"/>
        </w:rPr>
        <w:t xml:space="preserve">3.1.2. Подача и прием заявок </w:t>
      </w:r>
    </w:p>
    <w:p w:rsidR="00017AA3" w:rsidRDefault="00D95DF1" w:rsidP="00F05D2C">
      <w:pPr>
        <w:pStyle w:val="ConsPlusNormal"/>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 Заявка </w:t>
      </w:r>
      <w:proofErr w:type="gramStart"/>
      <w:r w:rsidRPr="00D95DF1">
        <w:rPr>
          <w:rFonts w:ascii="Times New Roman" w:hAnsi="Times New Roman" w:cs="Times New Roman"/>
          <w:sz w:val="24"/>
          <w:szCs w:val="24"/>
        </w:rPr>
        <w:t xml:space="preserve">подается в письменной </w:t>
      </w:r>
      <w:r w:rsidR="00017AA3">
        <w:rPr>
          <w:rFonts w:ascii="Times New Roman" w:hAnsi="Times New Roman" w:cs="Times New Roman"/>
          <w:sz w:val="24"/>
          <w:szCs w:val="24"/>
        </w:rPr>
        <w:t>форме и регистрируется</w:t>
      </w:r>
      <w:proofErr w:type="gramEnd"/>
      <w:r w:rsidR="00017AA3">
        <w:rPr>
          <w:rFonts w:ascii="Times New Roman" w:hAnsi="Times New Roman" w:cs="Times New Roman"/>
          <w:sz w:val="24"/>
          <w:szCs w:val="24"/>
        </w:rPr>
        <w:t xml:space="preserve"> в журнале регистрации заявок для участия на аукционе по заключению договоров на право размещения нестационарного торгового объекта на территории Моргаушского района Чувашской Республики.</w:t>
      </w:r>
    </w:p>
    <w:p w:rsidR="00D95DF1" w:rsidRPr="00D95DF1" w:rsidRDefault="00017AA3" w:rsidP="00F05D2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За</w:t>
      </w:r>
      <w:r w:rsidR="00D95DF1" w:rsidRPr="00D95DF1">
        <w:rPr>
          <w:rFonts w:ascii="Times New Roman" w:hAnsi="Times New Roman" w:cs="Times New Roman"/>
          <w:sz w:val="24"/>
          <w:szCs w:val="24"/>
        </w:rPr>
        <w:t>явка должна содержать:</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1) св</w:t>
      </w:r>
      <w:r w:rsidR="00017AA3">
        <w:rPr>
          <w:rFonts w:ascii="Times New Roman" w:hAnsi="Times New Roman" w:cs="Times New Roman"/>
          <w:sz w:val="24"/>
          <w:szCs w:val="24"/>
        </w:rPr>
        <w:t>едения и документы об участнике,</w:t>
      </w:r>
      <w:r w:rsidRPr="00D95DF1">
        <w:rPr>
          <w:rFonts w:ascii="Times New Roman" w:hAnsi="Times New Roman" w:cs="Times New Roman"/>
          <w:sz w:val="24"/>
          <w:szCs w:val="24"/>
        </w:rPr>
        <w:t xml:space="preserve"> подавшем такую заявку:</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75C81" w:rsidRDefault="00775C81" w:rsidP="00F05D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платежные реквизиты заявителя, на который перечисляется сумма возвращаемого задатка;</w:t>
      </w:r>
    </w:p>
    <w:p w:rsidR="00775C81" w:rsidRDefault="00D95DF1" w:rsidP="00F05D2C">
      <w:pPr>
        <w:autoSpaceDE w:val="0"/>
        <w:autoSpaceDN w:val="0"/>
        <w:adjustRightInd w:val="0"/>
        <w:spacing w:after="0" w:line="240" w:lineRule="auto"/>
        <w:ind w:firstLine="540"/>
        <w:jc w:val="both"/>
        <w:rPr>
          <w:rFonts w:ascii="Times New Roman" w:hAnsi="Times New Roman" w:cs="Times New Roman"/>
          <w:sz w:val="24"/>
          <w:szCs w:val="24"/>
        </w:rPr>
      </w:pPr>
      <w:r w:rsidRPr="00D95DF1">
        <w:rPr>
          <w:rFonts w:ascii="Times New Roman" w:hAnsi="Times New Roman" w:cs="Times New Roman"/>
          <w:sz w:val="24"/>
          <w:szCs w:val="24"/>
        </w:rPr>
        <w:t xml:space="preserve">в) </w:t>
      </w:r>
      <w:proofErr w:type="gramStart"/>
      <w:r w:rsidRPr="00D95DF1">
        <w:rPr>
          <w:rFonts w:ascii="Times New Roman" w:hAnsi="Times New Roman" w:cs="Times New Roman"/>
          <w:sz w:val="24"/>
          <w:szCs w:val="24"/>
        </w:rPr>
        <w:t>информацию</w:t>
      </w:r>
      <w:proofErr w:type="gramEnd"/>
      <w:r w:rsidRPr="00D95DF1">
        <w:rPr>
          <w:rFonts w:ascii="Times New Roman" w:hAnsi="Times New Roman" w:cs="Times New Roman"/>
          <w:sz w:val="24"/>
          <w:szCs w:val="24"/>
        </w:rPr>
        <w:t xml:space="preserve"> </w:t>
      </w:r>
      <w:r w:rsidR="00775C81">
        <w:rPr>
          <w:rFonts w:ascii="Times New Roman" w:hAnsi="Times New Roman" w:cs="Times New Roman"/>
          <w:sz w:val="24"/>
          <w:szCs w:val="24"/>
        </w:rPr>
        <w:t xml:space="preserve">о лоте на </w:t>
      </w:r>
      <w:proofErr w:type="gramStart"/>
      <w:r w:rsidR="00775C81">
        <w:rPr>
          <w:rFonts w:ascii="Times New Roman" w:hAnsi="Times New Roman" w:cs="Times New Roman"/>
          <w:sz w:val="24"/>
          <w:szCs w:val="24"/>
        </w:rPr>
        <w:t>которую</w:t>
      </w:r>
      <w:proofErr w:type="gramEnd"/>
      <w:r w:rsidR="00775C81">
        <w:rPr>
          <w:rFonts w:ascii="Times New Roman" w:hAnsi="Times New Roman" w:cs="Times New Roman"/>
          <w:sz w:val="24"/>
          <w:szCs w:val="24"/>
        </w:rPr>
        <w:t xml:space="preserve"> подается заявка;</w:t>
      </w:r>
    </w:p>
    <w:p w:rsidR="00775C81" w:rsidRDefault="00775C81" w:rsidP="00F05D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согласии в случае признания победителем аукциона заключения договора;</w:t>
      </w:r>
    </w:p>
    <w:p w:rsidR="00775C81" w:rsidRDefault="00775C81" w:rsidP="00F05D2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об уплате задатка с приложением подтверждающего документа.</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Требовать от участника иные документы не допускается.</w:t>
      </w:r>
    </w:p>
    <w:p w:rsidR="00D95DF1" w:rsidRPr="00D95DF1" w:rsidRDefault="00D95DF1" w:rsidP="00F05D2C">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lastRenderedPageBreak/>
        <w:t xml:space="preserve">Участник торгов вправе подать только одну заявку на участие в </w:t>
      </w:r>
      <w:r w:rsidR="00775C81">
        <w:rPr>
          <w:rFonts w:ascii="Times New Roman" w:hAnsi="Times New Roman" w:cs="Times New Roman"/>
          <w:sz w:val="24"/>
          <w:szCs w:val="24"/>
        </w:rPr>
        <w:t>аукционе</w:t>
      </w:r>
      <w:r w:rsidRPr="00D95DF1">
        <w:rPr>
          <w:rFonts w:ascii="Times New Roman" w:hAnsi="Times New Roman" w:cs="Times New Roman"/>
          <w:sz w:val="24"/>
          <w:szCs w:val="24"/>
        </w:rPr>
        <w:t xml:space="preserve"> в отношении каждого предмета </w:t>
      </w:r>
      <w:r w:rsidR="00775C81">
        <w:rPr>
          <w:rFonts w:ascii="Times New Roman" w:hAnsi="Times New Roman" w:cs="Times New Roman"/>
          <w:sz w:val="24"/>
          <w:szCs w:val="24"/>
        </w:rPr>
        <w:t>аукциона</w:t>
      </w:r>
      <w:r w:rsidRPr="00D95DF1">
        <w:rPr>
          <w:rFonts w:ascii="Times New Roman" w:hAnsi="Times New Roman" w:cs="Times New Roman"/>
          <w:sz w:val="24"/>
          <w:szCs w:val="24"/>
        </w:rPr>
        <w:t xml:space="preserve"> (лота).</w:t>
      </w:r>
    </w:p>
    <w:p w:rsidR="00D95DF1" w:rsidRPr="00D95DF1" w:rsidRDefault="00D95DF1" w:rsidP="004A76DF">
      <w:pPr>
        <w:autoSpaceDE w:val="0"/>
        <w:autoSpaceDN w:val="0"/>
        <w:adjustRightInd w:val="0"/>
        <w:spacing w:after="0" w:line="240" w:lineRule="auto"/>
        <w:ind w:firstLine="567"/>
        <w:jc w:val="both"/>
        <w:rPr>
          <w:rFonts w:ascii="Times New Roman" w:hAnsi="Times New Roman" w:cs="Times New Roman"/>
          <w:b/>
          <w:sz w:val="24"/>
          <w:szCs w:val="24"/>
        </w:rPr>
      </w:pPr>
      <w:r w:rsidRPr="00D95DF1">
        <w:rPr>
          <w:rFonts w:ascii="Times New Roman" w:hAnsi="Times New Roman" w:cs="Times New Roman"/>
          <w:sz w:val="24"/>
          <w:szCs w:val="24"/>
        </w:rPr>
        <w:t xml:space="preserve">Прием заявок на участие в </w:t>
      </w:r>
      <w:r w:rsidR="00775C81">
        <w:rPr>
          <w:rFonts w:ascii="Times New Roman" w:hAnsi="Times New Roman" w:cs="Times New Roman"/>
          <w:sz w:val="24"/>
          <w:szCs w:val="24"/>
        </w:rPr>
        <w:t>аукционе</w:t>
      </w:r>
      <w:r w:rsidRPr="00D95DF1">
        <w:rPr>
          <w:rFonts w:ascii="Times New Roman" w:hAnsi="Times New Roman" w:cs="Times New Roman"/>
          <w:sz w:val="24"/>
          <w:szCs w:val="24"/>
        </w:rPr>
        <w:t xml:space="preserve"> прекращается в день </w:t>
      </w:r>
      <w:r w:rsidR="00775C81">
        <w:rPr>
          <w:rFonts w:ascii="Times New Roman" w:hAnsi="Times New Roman" w:cs="Times New Roman"/>
          <w:sz w:val="24"/>
          <w:szCs w:val="24"/>
        </w:rPr>
        <w:t>приема</w:t>
      </w:r>
      <w:r w:rsidRPr="00D95DF1">
        <w:rPr>
          <w:rFonts w:ascii="Times New Roman" w:hAnsi="Times New Roman" w:cs="Times New Roman"/>
          <w:sz w:val="24"/>
          <w:szCs w:val="24"/>
        </w:rPr>
        <w:t xml:space="preserve"> заяв</w:t>
      </w:r>
      <w:r w:rsidR="00775C81">
        <w:rPr>
          <w:rFonts w:ascii="Times New Roman" w:hAnsi="Times New Roman" w:cs="Times New Roman"/>
          <w:sz w:val="24"/>
          <w:szCs w:val="24"/>
        </w:rPr>
        <w:t>ок</w:t>
      </w:r>
      <w:r w:rsidRPr="00D95DF1">
        <w:rPr>
          <w:rFonts w:ascii="Times New Roman" w:hAnsi="Times New Roman" w:cs="Times New Roman"/>
          <w:sz w:val="24"/>
          <w:szCs w:val="24"/>
        </w:rPr>
        <w:t>.</w:t>
      </w:r>
    </w:p>
    <w:p w:rsidR="00D95DF1" w:rsidRPr="00D95DF1" w:rsidRDefault="00D95DF1" w:rsidP="004A76DF">
      <w:pPr>
        <w:autoSpaceDE w:val="0"/>
        <w:autoSpaceDN w:val="0"/>
        <w:adjustRightInd w:val="0"/>
        <w:spacing w:after="0" w:line="240" w:lineRule="auto"/>
        <w:ind w:firstLine="567"/>
        <w:jc w:val="both"/>
        <w:rPr>
          <w:rFonts w:ascii="Times New Roman" w:hAnsi="Times New Roman" w:cs="Times New Roman"/>
          <w:b/>
          <w:sz w:val="24"/>
          <w:szCs w:val="24"/>
        </w:rPr>
      </w:pPr>
      <w:r w:rsidRPr="00D95DF1">
        <w:rPr>
          <w:rFonts w:ascii="Times New Roman" w:hAnsi="Times New Roman" w:cs="Times New Roman"/>
          <w:sz w:val="24"/>
          <w:szCs w:val="24"/>
        </w:rPr>
        <w:t xml:space="preserve">Участники </w:t>
      </w:r>
      <w:r w:rsidR="00775C81">
        <w:rPr>
          <w:rFonts w:ascii="Times New Roman" w:hAnsi="Times New Roman" w:cs="Times New Roman"/>
          <w:sz w:val="24"/>
          <w:szCs w:val="24"/>
        </w:rPr>
        <w:t xml:space="preserve">аукциона </w:t>
      </w:r>
      <w:r w:rsidRPr="00D95DF1">
        <w:rPr>
          <w:rFonts w:ascii="Times New Roman" w:hAnsi="Times New Roman" w:cs="Times New Roman"/>
          <w:sz w:val="24"/>
          <w:szCs w:val="24"/>
        </w:rPr>
        <w:t xml:space="preserve"> и Комиссия обязаны обеспечить конфиденциальность сведени</w:t>
      </w:r>
      <w:r w:rsidR="00775C81">
        <w:rPr>
          <w:rFonts w:ascii="Times New Roman" w:hAnsi="Times New Roman" w:cs="Times New Roman"/>
          <w:sz w:val="24"/>
          <w:szCs w:val="24"/>
        </w:rPr>
        <w:t>й, содержащихся в таких заявках</w:t>
      </w:r>
      <w:r w:rsidRPr="00D95DF1">
        <w:rPr>
          <w:rFonts w:ascii="Times New Roman" w:hAnsi="Times New Roman" w:cs="Times New Roman"/>
          <w:sz w:val="24"/>
          <w:szCs w:val="24"/>
        </w:rPr>
        <w:t xml:space="preserve">. </w:t>
      </w:r>
    </w:p>
    <w:p w:rsidR="00D95DF1" w:rsidRPr="00D95DF1" w:rsidRDefault="00D95DF1" w:rsidP="005C61D0">
      <w:pPr>
        <w:autoSpaceDE w:val="0"/>
        <w:autoSpaceDN w:val="0"/>
        <w:adjustRightInd w:val="0"/>
        <w:spacing w:after="0" w:line="240" w:lineRule="auto"/>
        <w:ind w:firstLine="567"/>
        <w:jc w:val="both"/>
        <w:rPr>
          <w:rFonts w:ascii="Times New Roman" w:hAnsi="Times New Roman" w:cs="Times New Roman"/>
          <w:b/>
          <w:sz w:val="24"/>
          <w:szCs w:val="24"/>
        </w:rPr>
      </w:pPr>
      <w:r w:rsidRPr="00D95DF1">
        <w:rPr>
          <w:rFonts w:ascii="Times New Roman" w:hAnsi="Times New Roman" w:cs="Times New Roman"/>
          <w:sz w:val="24"/>
          <w:szCs w:val="24"/>
        </w:rPr>
        <w:t xml:space="preserve">Участники </w:t>
      </w:r>
      <w:r w:rsidR="00775C81">
        <w:rPr>
          <w:rFonts w:ascii="Times New Roman" w:hAnsi="Times New Roman" w:cs="Times New Roman"/>
          <w:sz w:val="24"/>
          <w:szCs w:val="24"/>
        </w:rPr>
        <w:t>аукциона</w:t>
      </w:r>
      <w:r w:rsidRPr="00D95DF1">
        <w:rPr>
          <w:rFonts w:ascii="Times New Roman" w:hAnsi="Times New Roman" w:cs="Times New Roman"/>
          <w:sz w:val="24"/>
          <w:szCs w:val="24"/>
        </w:rPr>
        <w:t xml:space="preserve"> вправе отозвать заявку на участие в </w:t>
      </w:r>
      <w:proofErr w:type="gramStart"/>
      <w:r w:rsidR="00775C81">
        <w:rPr>
          <w:rFonts w:ascii="Times New Roman" w:hAnsi="Times New Roman" w:cs="Times New Roman"/>
          <w:sz w:val="24"/>
          <w:szCs w:val="24"/>
        </w:rPr>
        <w:t>аукционе</w:t>
      </w:r>
      <w:proofErr w:type="gramEnd"/>
      <w:r w:rsidRPr="00D95DF1">
        <w:rPr>
          <w:rFonts w:ascii="Times New Roman" w:hAnsi="Times New Roman" w:cs="Times New Roman"/>
          <w:sz w:val="24"/>
          <w:szCs w:val="24"/>
        </w:rPr>
        <w:t xml:space="preserve"> в любое время до момента </w:t>
      </w:r>
      <w:r w:rsidR="00775C81">
        <w:rPr>
          <w:rFonts w:ascii="Times New Roman" w:hAnsi="Times New Roman" w:cs="Times New Roman"/>
          <w:sz w:val="24"/>
          <w:szCs w:val="24"/>
        </w:rPr>
        <w:t xml:space="preserve">рассмотрения аукционной </w:t>
      </w:r>
      <w:r w:rsidRPr="00D95DF1">
        <w:rPr>
          <w:rFonts w:ascii="Times New Roman" w:hAnsi="Times New Roman" w:cs="Times New Roman"/>
          <w:sz w:val="24"/>
          <w:szCs w:val="24"/>
        </w:rPr>
        <w:t xml:space="preserve"> комиссией  заяв</w:t>
      </w:r>
      <w:r w:rsidR="00775C81">
        <w:rPr>
          <w:rFonts w:ascii="Times New Roman" w:hAnsi="Times New Roman" w:cs="Times New Roman"/>
          <w:sz w:val="24"/>
          <w:szCs w:val="24"/>
        </w:rPr>
        <w:t>ок</w:t>
      </w:r>
      <w:r w:rsidRPr="00D95DF1">
        <w:rPr>
          <w:rFonts w:ascii="Times New Roman" w:hAnsi="Times New Roman" w:cs="Times New Roman"/>
          <w:sz w:val="24"/>
          <w:szCs w:val="24"/>
        </w:rPr>
        <w:t xml:space="preserve"> на участие в </w:t>
      </w:r>
      <w:r w:rsidR="00775C81">
        <w:rPr>
          <w:rFonts w:ascii="Times New Roman" w:hAnsi="Times New Roman" w:cs="Times New Roman"/>
          <w:sz w:val="24"/>
          <w:szCs w:val="24"/>
        </w:rPr>
        <w:t>аукционе</w:t>
      </w:r>
      <w:r w:rsidRPr="00D95DF1">
        <w:rPr>
          <w:rFonts w:ascii="Times New Roman" w:hAnsi="Times New Roman" w:cs="Times New Roman"/>
          <w:sz w:val="24"/>
          <w:szCs w:val="24"/>
        </w:rPr>
        <w:t xml:space="preserve">. В случае если было установлено требование </w:t>
      </w:r>
      <w:r w:rsidR="00775C81">
        <w:rPr>
          <w:rFonts w:ascii="Times New Roman" w:hAnsi="Times New Roman" w:cs="Times New Roman"/>
          <w:sz w:val="24"/>
          <w:szCs w:val="24"/>
        </w:rPr>
        <w:t>внесения задатка</w:t>
      </w:r>
      <w:r w:rsidRPr="00D95DF1">
        <w:rPr>
          <w:rFonts w:ascii="Times New Roman" w:hAnsi="Times New Roman" w:cs="Times New Roman"/>
          <w:sz w:val="24"/>
          <w:szCs w:val="24"/>
        </w:rPr>
        <w:t xml:space="preserve"> на участие в </w:t>
      </w:r>
      <w:r w:rsidR="00775C81">
        <w:rPr>
          <w:rFonts w:ascii="Times New Roman" w:hAnsi="Times New Roman" w:cs="Times New Roman"/>
          <w:sz w:val="24"/>
          <w:szCs w:val="24"/>
        </w:rPr>
        <w:t>аукционе</w:t>
      </w:r>
      <w:r w:rsidRPr="00D95DF1">
        <w:rPr>
          <w:rFonts w:ascii="Times New Roman" w:hAnsi="Times New Roman" w:cs="Times New Roman"/>
          <w:sz w:val="24"/>
          <w:szCs w:val="24"/>
        </w:rPr>
        <w:t xml:space="preserve">, Организатор обязан вернуть внесенные в качестве </w:t>
      </w:r>
      <w:r w:rsidR="00271ED5">
        <w:rPr>
          <w:rFonts w:ascii="Times New Roman" w:hAnsi="Times New Roman" w:cs="Times New Roman"/>
          <w:sz w:val="24"/>
          <w:szCs w:val="24"/>
        </w:rPr>
        <w:t>задатка</w:t>
      </w:r>
      <w:r w:rsidRPr="00D95DF1">
        <w:rPr>
          <w:rFonts w:ascii="Times New Roman" w:hAnsi="Times New Roman" w:cs="Times New Roman"/>
          <w:sz w:val="24"/>
          <w:szCs w:val="24"/>
        </w:rPr>
        <w:t xml:space="preserve">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денежные средства участнику размещения, отозвавшему заявку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в течение пяти дней со дня поступления Комиссии уведомления об отзыве заявки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Кажд</w:t>
      </w:r>
      <w:r w:rsidR="00271ED5">
        <w:rPr>
          <w:rFonts w:ascii="Times New Roman" w:hAnsi="Times New Roman" w:cs="Times New Roman"/>
          <w:sz w:val="24"/>
          <w:szCs w:val="24"/>
        </w:rPr>
        <w:t>ая</w:t>
      </w:r>
      <w:r w:rsidRPr="00D95DF1">
        <w:rPr>
          <w:rFonts w:ascii="Times New Roman" w:hAnsi="Times New Roman" w:cs="Times New Roman"/>
          <w:sz w:val="24"/>
          <w:szCs w:val="24"/>
        </w:rPr>
        <w:t xml:space="preserve"> заявк</w:t>
      </w:r>
      <w:r w:rsidR="00271ED5">
        <w:rPr>
          <w:rFonts w:ascii="Times New Roman" w:hAnsi="Times New Roman" w:cs="Times New Roman"/>
          <w:sz w:val="24"/>
          <w:szCs w:val="24"/>
        </w:rPr>
        <w:t>а</w:t>
      </w:r>
      <w:r w:rsidRPr="00D95DF1">
        <w:rPr>
          <w:rFonts w:ascii="Times New Roman" w:hAnsi="Times New Roman" w:cs="Times New Roman"/>
          <w:sz w:val="24"/>
          <w:szCs w:val="24"/>
        </w:rPr>
        <w:t xml:space="preserve"> на участие в </w:t>
      </w:r>
      <w:proofErr w:type="gramStart"/>
      <w:r w:rsidR="00271ED5">
        <w:rPr>
          <w:rFonts w:ascii="Times New Roman" w:hAnsi="Times New Roman" w:cs="Times New Roman"/>
          <w:sz w:val="24"/>
          <w:szCs w:val="24"/>
        </w:rPr>
        <w:t>аукционе</w:t>
      </w:r>
      <w:proofErr w:type="gramEnd"/>
      <w:r w:rsidRPr="00D95DF1">
        <w:rPr>
          <w:rFonts w:ascii="Times New Roman" w:hAnsi="Times New Roman" w:cs="Times New Roman"/>
          <w:sz w:val="24"/>
          <w:szCs w:val="24"/>
        </w:rPr>
        <w:t>, поступивш</w:t>
      </w:r>
      <w:r w:rsidR="00271ED5">
        <w:rPr>
          <w:rFonts w:ascii="Times New Roman" w:hAnsi="Times New Roman" w:cs="Times New Roman"/>
          <w:sz w:val="24"/>
          <w:szCs w:val="24"/>
        </w:rPr>
        <w:t>ая</w:t>
      </w:r>
      <w:r w:rsidRPr="00D95DF1">
        <w:rPr>
          <w:rFonts w:ascii="Times New Roman" w:hAnsi="Times New Roman" w:cs="Times New Roman"/>
          <w:sz w:val="24"/>
          <w:szCs w:val="24"/>
        </w:rPr>
        <w:t xml:space="preserve"> в срок, указанный в извещении о проведении </w:t>
      </w:r>
      <w:r w:rsidR="00271ED5">
        <w:rPr>
          <w:rFonts w:ascii="Times New Roman" w:hAnsi="Times New Roman" w:cs="Times New Roman"/>
          <w:sz w:val="24"/>
          <w:szCs w:val="24"/>
        </w:rPr>
        <w:t>аукциона</w:t>
      </w:r>
      <w:r w:rsidRPr="00D95DF1">
        <w:rPr>
          <w:rFonts w:ascii="Times New Roman" w:hAnsi="Times New Roman" w:cs="Times New Roman"/>
          <w:sz w:val="24"/>
          <w:szCs w:val="24"/>
        </w:rPr>
        <w:t>, регистрируются Ком</w:t>
      </w:r>
      <w:r w:rsidR="00271ED5">
        <w:rPr>
          <w:rFonts w:ascii="Times New Roman" w:hAnsi="Times New Roman" w:cs="Times New Roman"/>
          <w:sz w:val="24"/>
          <w:szCs w:val="24"/>
        </w:rPr>
        <w:t>иссией. По требованию участника</w:t>
      </w:r>
      <w:r w:rsidRPr="00D95DF1">
        <w:rPr>
          <w:rFonts w:ascii="Times New Roman" w:hAnsi="Times New Roman" w:cs="Times New Roman"/>
          <w:sz w:val="24"/>
          <w:szCs w:val="24"/>
        </w:rPr>
        <w:t>, подавшего  заявк</w:t>
      </w:r>
      <w:r w:rsidR="00271ED5">
        <w:rPr>
          <w:rFonts w:ascii="Times New Roman" w:hAnsi="Times New Roman" w:cs="Times New Roman"/>
          <w:sz w:val="24"/>
          <w:szCs w:val="24"/>
        </w:rPr>
        <w:t>у</w:t>
      </w:r>
      <w:r w:rsidRPr="00D95DF1">
        <w:rPr>
          <w:rFonts w:ascii="Times New Roman" w:hAnsi="Times New Roman" w:cs="Times New Roman"/>
          <w:sz w:val="24"/>
          <w:szCs w:val="24"/>
        </w:rPr>
        <w:t xml:space="preserve">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Комиссия выдает расписку в получении </w:t>
      </w:r>
      <w:r w:rsidR="00271ED5">
        <w:rPr>
          <w:rFonts w:ascii="Times New Roman" w:hAnsi="Times New Roman" w:cs="Times New Roman"/>
          <w:sz w:val="24"/>
          <w:szCs w:val="24"/>
        </w:rPr>
        <w:t>заявки</w:t>
      </w:r>
      <w:r w:rsidRPr="00D95DF1">
        <w:rPr>
          <w:rFonts w:ascii="Times New Roman" w:hAnsi="Times New Roman" w:cs="Times New Roman"/>
          <w:sz w:val="24"/>
          <w:szCs w:val="24"/>
        </w:rPr>
        <w:t xml:space="preserve"> с указанием даты и времени его получения.</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В случае, если по окончании срока подачи заявок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подана только одна заявка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или не подана ни одна заявка на участие в </w:t>
      </w:r>
      <w:r w:rsidR="00271ED5">
        <w:rPr>
          <w:rFonts w:ascii="Times New Roman" w:hAnsi="Times New Roman" w:cs="Times New Roman"/>
          <w:sz w:val="24"/>
          <w:szCs w:val="24"/>
        </w:rPr>
        <w:t>аукционе</w:t>
      </w:r>
      <w:r w:rsidRPr="00D95DF1">
        <w:rPr>
          <w:rFonts w:ascii="Times New Roman" w:hAnsi="Times New Roman" w:cs="Times New Roman"/>
          <w:sz w:val="24"/>
          <w:szCs w:val="24"/>
        </w:rPr>
        <w:t xml:space="preserve">, </w:t>
      </w:r>
      <w:r w:rsidR="00271ED5">
        <w:rPr>
          <w:rFonts w:ascii="Times New Roman" w:hAnsi="Times New Roman" w:cs="Times New Roman"/>
          <w:sz w:val="24"/>
          <w:szCs w:val="24"/>
        </w:rPr>
        <w:t>аукцион</w:t>
      </w:r>
      <w:r w:rsidRPr="00D95DF1">
        <w:rPr>
          <w:rFonts w:ascii="Times New Roman" w:hAnsi="Times New Roman" w:cs="Times New Roman"/>
          <w:sz w:val="24"/>
          <w:szCs w:val="24"/>
        </w:rPr>
        <w:t xml:space="preserve"> признается </w:t>
      </w:r>
      <w:proofErr w:type="gramStart"/>
      <w:r w:rsidRPr="00D95DF1">
        <w:rPr>
          <w:rFonts w:ascii="Times New Roman" w:hAnsi="Times New Roman" w:cs="Times New Roman"/>
          <w:sz w:val="24"/>
          <w:szCs w:val="24"/>
        </w:rPr>
        <w:t>несостоявшимся</w:t>
      </w:r>
      <w:proofErr w:type="gramEnd"/>
      <w:r w:rsidRPr="00D95DF1">
        <w:rPr>
          <w:rFonts w:ascii="Times New Roman" w:hAnsi="Times New Roman" w:cs="Times New Roman"/>
          <w:sz w:val="24"/>
          <w:szCs w:val="24"/>
        </w:rPr>
        <w:t>.</w:t>
      </w:r>
    </w:p>
    <w:p w:rsidR="00D95DF1" w:rsidRPr="00271ED5"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271ED5">
        <w:rPr>
          <w:rFonts w:ascii="Times New Roman" w:hAnsi="Times New Roman" w:cs="Times New Roman"/>
          <w:b/>
          <w:sz w:val="24"/>
          <w:szCs w:val="24"/>
        </w:rPr>
        <w:t xml:space="preserve">3.1.3. Процедура проведения </w:t>
      </w:r>
      <w:r w:rsidR="00271ED5">
        <w:rPr>
          <w:rFonts w:ascii="Times New Roman" w:hAnsi="Times New Roman" w:cs="Times New Roman"/>
          <w:b/>
          <w:sz w:val="24"/>
          <w:szCs w:val="24"/>
        </w:rPr>
        <w:t>аукциона</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Принимаемые решения заносятся в протокол рассмотрения заявок.</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Аукционная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аукционной комиссией в течение трех календарных дней со дня окончания срока приема заявок. Заявитель становится участником аукциона с момента подписания аукционной комиссией протокола рассмотрения заявок.</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направления заказного письма.</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рассмотрения заявок на участие в аукционе.</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Организатор аукциона ведет ауди</w:t>
      </w:r>
      <w:proofErr w:type="gramStart"/>
      <w:r w:rsidRPr="00271ED5">
        <w:rPr>
          <w:rFonts w:ascii="Times New Roman" w:hAnsi="Times New Roman" w:cs="Times New Roman"/>
          <w:sz w:val="24"/>
          <w:szCs w:val="24"/>
        </w:rPr>
        <w:t>о-</w:t>
      </w:r>
      <w:proofErr w:type="gramEnd"/>
      <w:r w:rsidRPr="00271ED5">
        <w:rPr>
          <w:rFonts w:ascii="Times New Roman" w:hAnsi="Times New Roman" w:cs="Times New Roman"/>
          <w:sz w:val="24"/>
          <w:szCs w:val="24"/>
        </w:rPr>
        <w:t xml:space="preserve"> и/или видеозапись процедуры аукциона.</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К участию в аукционе допускаются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Участнику аукциона выдается карточка с номером, под которым участник будет выступать на аукционе.</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Аукцион начинается с оглашения аукционистом номера лота, его содержания, начальной цены и шага аукциона.</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который, по его мнению,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w:t>
      </w:r>
      <w:r w:rsidRPr="00271ED5">
        <w:rPr>
          <w:rFonts w:ascii="Times New Roman" w:hAnsi="Times New Roman" w:cs="Times New Roman"/>
          <w:sz w:val="24"/>
          <w:szCs w:val="24"/>
        </w:rPr>
        <w:lastRenderedPageBreak/>
        <w:t>становится участник, номер карточки которого был назван аукционистом последним.</w:t>
      </w:r>
    </w:p>
    <w:p w:rsidR="00271ED5" w:rsidRPr="00271ED5" w:rsidRDefault="00271ED5" w:rsidP="005C61D0">
      <w:pPr>
        <w:pStyle w:val="ConsPlusNormal"/>
        <w:ind w:firstLine="567"/>
        <w:jc w:val="both"/>
        <w:rPr>
          <w:rFonts w:ascii="Times New Roman" w:hAnsi="Times New Roman" w:cs="Times New Roman"/>
          <w:sz w:val="24"/>
          <w:szCs w:val="24"/>
        </w:rPr>
      </w:pPr>
      <w:r w:rsidRPr="00271ED5">
        <w:rPr>
          <w:rFonts w:ascii="Times New Roman" w:hAnsi="Times New Roman" w:cs="Times New Roman"/>
          <w:sz w:val="24"/>
          <w:szCs w:val="24"/>
        </w:rPr>
        <w:t xml:space="preserve"> По завершен</w:t>
      </w:r>
      <w:proofErr w:type="gramStart"/>
      <w:r w:rsidRPr="00271ED5">
        <w:rPr>
          <w:rFonts w:ascii="Times New Roman" w:hAnsi="Times New Roman" w:cs="Times New Roman"/>
          <w:sz w:val="24"/>
          <w:szCs w:val="24"/>
        </w:rPr>
        <w:t>ии ау</w:t>
      </w:r>
      <w:proofErr w:type="gramEnd"/>
      <w:r w:rsidRPr="00271ED5">
        <w:rPr>
          <w:rFonts w:ascii="Times New Roman" w:hAnsi="Times New Roman" w:cs="Times New Roman"/>
          <w:sz w:val="24"/>
          <w:szCs w:val="24"/>
        </w:rPr>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D95DF1" w:rsidRPr="00271ED5"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271ED5">
        <w:rPr>
          <w:rFonts w:ascii="Times New Roman" w:hAnsi="Times New Roman" w:cs="Times New Roman"/>
          <w:b/>
          <w:sz w:val="24"/>
          <w:szCs w:val="24"/>
        </w:rPr>
        <w:t>3.1.4. Оформление результатов торгов и заключение договора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Результаты аукциона оформляются протоколом, который подписывается аукционной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в течение пяти лет.</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 xml:space="preserve"> В протоколе также указываются:</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1) предмет аукциона;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2) наименование и местонахождение (для юридических лиц), фамилия, имя, отчество (при наличии), место жительства (индивидуальных предпринимателей) победителя аукциона и участника, который сделал предпоследнее предложение о цене на право размещения нестационарного торгового объекта;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3) последняя и предпоследняя цена аукциона, предложенная на право размещения нестационарного торгового объекта;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4) форма и сроки платежа;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5) обязательства сторон по заключению договора.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 xml:space="preserve"> Победитель аукциона при уклонении от подписания протокола о результатах аукциона утрачивает внесенный им задаток. Сумма задатка подлежит перечислению Организатору аукциона.</w:t>
      </w:r>
    </w:p>
    <w:p w:rsidR="00271ED5" w:rsidRPr="00271ED5" w:rsidRDefault="00271ED5" w:rsidP="001348CD">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 xml:space="preserve">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271ED5" w:rsidRPr="00271ED5" w:rsidRDefault="00271ED5" w:rsidP="00271ED5">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 xml:space="preserve">Участнику аукциона, сделавшему предпоследнее предложение о цене на право размещения нестационарного торгового объекта задаток возвращается в течение пяти рабочих дней </w:t>
      </w:r>
      <w:proofErr w:type="gramStart"/>
      <w:r w:rsidRPr="00271ED5">
        <w:rPr>
          <w:rFonts w:ascii="Times New Roman" w:hAnsi="Times New Roman" w:cs="Times New Roman"/>
          <w:sz w:val="24"/>
          <w:szCs w:val="24"/>
        </w:rPr>
        <w:t>с даты подписания</w:t>
      </w:r>
      <w:proofErr w:type="gramEnd"/>
      <w:r w:rsidRPr="00271ED5">
        <w:rPr>
          <w:rFonts w:ascii="Times New Roman" w:hAnsi="Times New Roman" w:cs="Times New Roman"/>
          <w:sz w:val="24"/>
          <w:szCs w:val="24"/>
        </w:rPr>
        <w:t xml:space="preserve"> договора с победителем аукциона.</w:t>
      </w:r>
    </w:p>
    <w:p w:rsidR="00271ED5" w:rsidRDefault="00271ED5" w:rsidP="00271ED5">
      <w:pPr>
        <w:pStyle w:val="ConsPlusNormal"/>
        <w:ind w:firstLine="610"/>
        <w:jc w:val="both"/>
        <w:rPr>
          <w:rFonts w:ascii="Times New Roman" w:hAnsi="Times New Roman" w:cs="Times New Roman"/>
          <w:sz w:val="24"/>
          <w:szCs w:val="24"/>
        </w:rPr>
      </w:pPr>
      <w:r w:rsidRPr="00271ED5">
        <w:rPr>
          <w:rFonts w:ascii="Times New Roman" w:hAnsi="Times New Roman" w:cs="Times New Roman"/>
          <w:sz w:val="24"/>
          <w:szCs w:val="24"/>
        </w:rPr>
        <w:t xml:space="preserve">Задаток, внесенный участником аукциона, признанным победителем аукциона, не </w:t>
      </w:r>
      <w:proofErr w:type="gramStart"/>
      <w:r w:rsidRPr="00271ED5">
        <w:rPr>
          <w:rFonts w:ascii="Times New Roman" w:hAnsi="Times New Roman" w:cs="Times New Roman"/>
          <w:sz w:val="24"/>
          <w:szCs w:val="24"/>
        </w:rPr>
        <w:t>возвращается и зачисляется</w:t>
      </w:r>
      <w:proofErr w:type="gramEnd"/>
      <w:r w:rsidRPr="00271ED5">
        <w:rPr>
          <w:rFonts w:ascii="Times New Roman" w:hAnsi="Times New Roman" w:cs="Times New Roman"/>
          <w:sz w:val="24"/>
          <w:szCs w:val="24"/>
        </w:rPr>
        <w:t xml:space="preserve"> в счет оплаты предмета аукциона.</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Победитель аукциона и администрация заключают договор на право размещения нестационарного торгового объекта в течение десяти календарных дней со дня размещения информации о результатах аукциона на право размещения нестационарного торгового объекта.</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При уклонении или отказе победителя аукциона от подписания договора на право размещения нестационарного торгового объекта, в установленные аукционной документацией сроки, задаток ему не возвращается. В таком случае администрация предлагает подписать договор участнику аукциона, сделавшему предпоследнее предложение о цене на право размещения нестационарного торгового объекта.</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В случае если в ходе торгов один участник согласился приобрести предмет аукциона и он же, как победитель аукциона, отказался от подписания договора на право размещения нестационарного торгового объекта, Организатор аукциона вправе объявить о проведении нового аукциона в установленном порядке.</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Аукцион признается несостоявшимся в случае, если:</w:t>
      </w:r>
    </w:p>
    <w:p w:rsidR="000F47B9" w:rsidRPr="000F47B9" w:rsidRDefault="000F47B9" w:rsidP="000F47B9">
      <w:pPr>
        <w:pStyle w:val="ConsPlusNormal"/>
        <w:ind w:firstLine="610"/>
        <w:jc w:val="both"/>
        <w:rPr>
          <w:rFonts w:ascii="Times New Roman" w:hAnsi="Times New Roman" w:cs="Times New Roman"/>
          <w:sz w:val="24"/>
          <w:szCs w:val="24"/>
        </w:rPr>
      </w:pPr>
      <w:bookmarkStart w:id="5" w:name="P149"/>
      <w:bookmarkEnd w:id="5"/>
      <w:r w:rsidRPr="000F47B9">
        <w:rPr>
          <w:rFonts w:ascii="Times New Roman" w:hAnsi="Times New Roman" w:cs="Times New Roman"/>
          <w:sz w:val="24"/>
          <w:szCs w:val="24"/>
        </w:rPr>
        <w:t>1) на участие в аукционе подана только одна заявка;</w:t>
      </w:r>
    </w:p>
    <w:p w:rsidR="000F47B9" w:rsidRPr="000F47B9" w:rsidRDefault="000F47B9" w:rsidP="000F47B9">
      <w:pPr>
        <w:pStyle w:val="ConsPlusNormal"/>
        <w:ind w:firstLine="610"/>
        <w:jc w:val="both"/>
        <w:rPr>
          <w:rFonts w:ascii="Times New Roman" w:hAnsi="Times New Roman" w:cs="Times New Roman"/>
          <w:sz w:val="24"/>
          <w:szCs w:val="24"/>
        </w:rPr>
      </w:pPr>
      <w:bookmarkStart w:id="6" w:name="P150"/>
      <w:bookmarkEnd w:id="6"/>
      <w:r w:rsidRPr="000F47B9">
        <w:rPr>
          <w:rFonts w:ascii="Times New Roman" w:hAnsi="Times New Roman" w:cs="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w:t>
      </w:r>
    </w:p>
    <w:p w:rsidR="000F47B9" w:rsidRPr="000F47B9" w:rsidRDefault="000F47B9" w:rsidP="000F47B9">
      <w:pPr>
        <w:pStyle w:val="ConsPlusNormal"/>
        <w:ind w:firstLine="610"/>
        <w:jc w:val="both"/>
        <w:rPr>
          <w:rFonts w:ascii="Times New Roman" w:hAnsi="Times New Roman" w:cs="Times New Roman"/>
          <w:sz w:val="24"/>
          <w:szCs w:val="24"/>
        </w:rPr>
      </w:pPr>
      <w:bookmarkStart w:id="7" w:name="P151"/>
      <w:bookmarkEnd w:id="7"/>
      <w:r w:rsidRPr="000F47B9">
        <w:rPr>
          <w:rFonts w:ascii="Times New Roman" w:hAnsi="Times New Roman" w:cs="Times New Roman"/>
          <w:sz w:val="24"/>
          <w:szCs w:val="24"/>
        </w:rPr>
        <w:t>3) победитель аукциона и участник аукциона, сделавший предпоследнее предложение о цене на право размещения 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В случае если аукцион признан несостоявшимся по причине,  участи</w:t>
      </w:r>
      <w:r>
        <w:rPr>
          <w:rFonts w:ascii="Times New Roman" w:hAnsi="Times New Roman" w:cs="Times New Roman"/>
          <w:sz w:val="24"/>
          <w:szCs w:val="24"/>
        </w:rPr>
        <w:t>я</w:t>
      </w:r>
      <w:r w:rsidRPr="000F47B9">
        <w:rPr>
          <w:rFonts w:ascii="Times New Roman" w:hAnsi="Times New Roman" w:cs="Times New Roman"/>
          <w:sz w:val="24"/>
          <w:szCs w:val="24"/>
        </w:rPr>
        <w:t xml:space="preserve"> в аукционе подана только одна заявка</w:t>
      </w:r>
      <w:r>
        <w:rPr>
          <w:rFonts w:ascii="Times New Roman" w:hAnsi="Times New Roman" w:cs="Times New Roman"/>
          <w:sz w:val="24"/>
          <w:szCs w:val="24"/>
        </w:rPr>
        <w:t>,</w:t>
      </w:r>
      <w:r w:rsidRPr="000F47B9">
        <w:rPr>
          <w:rFonts w:ascii="Times New Roman" w:hAnsi="Times New Roman" w:cs="Times New Roman"/>
          <w:sz w:val="24"/>
          <w:szCs w:val="24"/>
        </w:rPr>
        <w:t xml:space="preserve"> администрация обязана заключить договор на право размещения </w:t>
      </w:r>
      <w:r w:rsidRPr="000F47B9">
        <w:rPr>
          <w:rFonts w:ascii="Times New Roman" w:hAnsi="Times New Roman" w:cs="Times New Roman"/>
          <w:sz w:val="24"/>
          <w:szCs w:val="24"/>
        </w:rPr>
        <w:lastRenderedPageBreak/>
        <w:t>нестационарного торгового объекта с единственным участником аукциона по начальной цене аукциона.</w:t>
      </w:r>
    </w:p>
    <w:p w:rsidR="000F47B9" w:rsidRPr="000F47B9" w:rsidRDefault="000F47B9" w:rsidP="000F47B9">
      <w:pPr>
        <w:pStyle w:val="ConsPlusNormal"/>
        <w:ind w:firstLine="610"/>
        <w:jc w:val="both"/>
        <w:rPr>
          <w:rFonts w:ascii="Times New Roman" w:hAnsi="Times New Roman" w:cs="Times New Roman"/>
          <w:sz w:val="24"/>
          <w:szCs w:val="24"/>
        </w:rPr>
      </w:pPr>
      <w:proofErr w:type="gramStart"/>
      <w:r w:rsidRPr="000F47B9">
        <w:rPr>
          <w:rFonts w:ascii="Times New Roman" w:hAnsi="Times New Roman" w:cs="Times New Roman"/>
          <w:sz w:val="24"/>
          <w:szCs w:val="24"/>
        </w:rPr>
        <w:t>В случае если аукцион признан несостоявшимся по основаниям,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w:t>
      </w:r>
      <w:r>
        <w:rPr>
          <w:rFonts w:ascii="Times New Roman" w:hAnsi="Times New Roman" w:cs="Times New Roman"/>
          <w:sz w:val="24"/>
          <w:szCs w:val="24"/>
        </w:rPr>
        <w:t xml:space="preserve">е или </w:t>
      </w:r>
      <w:r w:rsidRPr="000F47B9">
        <w:rPr>
          <w:rFonts w:ascii="Times New Roman" w:hAnsi="Times New Roman" w:cs="Times New Roman"/>
          <w:sz w:val="24"/>
          <w:szCs w:val="24"/>
        </w:rPr>
        <w:t>победитель аукциона и участник аукциона, сделавший предпоследнее предложение о цене на право размещения</w:t>
      </w:r>
      <w:proofErr w:type="gramEnd"/>
      <w:r w:rsidRPr="000F47B9">
        <w:rPr>
          <w:rFonts w:ascii="Times New Roman" w:hAnsi="Times New Roman" w:cs="Times New Roman"/>
          <w:sz w:val="24"/>
          <w:szCs w:val="24"/>
        </w:rPr>
        <w:t xml:space="preserve"> </w:t>
      </w:r>
      <w:proofErr w:type="gramStart"/>
      <w:r w:rsidRPr="000F47B9">
        <w:rPr>
          <w:rFonts w:ascii="Times New Roman" w:hAnsi="Times New Roman" w:cs="Times New Roman"/>
          <w:sz w:val="24"/>
          <w:szCs w:val="24"/>
        </w:rPr>
        <w:t>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 Организатор аукциона вправе объявить о проведении нового аукциона в установленном порядке.</w:t>
      </w:r>
      <w:proofErr w:type="gramEnd"/>
      <w:r w:rsidRPr="000F47B9">
        <w:rPr>
          <w:rFonts w:ascii="Times New Roman" w:hAnsi="Times New Roman" w:cs="Times New Roman"/>
          <w:sz w:val="24"/>
          <w:szCs w:val="24"/>
        </w:rPr>
        <w:t xml:space="preserve"> При этом в случае объявления о проведении нового аукциона организатор аукциона вправе изменить условия аукциона.</w:t>
      </w:r>
    </w:p>
    <w:p w:rsidR="000F47B9" w:rsidRPr="000F47B9" w:rsidRDefault="000F47B9" w:rsidP="000F47B9">
      <w:pPr>
        <w:pStyle w:val="ConsPlusNormal"/>
        <w:ind w:firstLine="610"/>
        <w:jc w:val="both"/>
        <w:rPr>
          <w:rFonts w:ascii="Times New Roman" w:hAnsi="Times New Roman" w:cs="Times New Roman"/>
          <w:sz w:val="24"/>
          <w:szCs w:val="24"/>
        </w:rPr>
      </w:pPr>
      <w:r w:rsidRPr="000F47B9">
        <w:rPr>
          <w:rFonts w:ascii="Times New Roman" w:hAnsi="Times New Roman" w:cs="Times New Roman"/>
          <w:sz w:val="24"/>
          <w:szCs w:val="24"/>
        </w:rPr>
        <w:t>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Моргаушского района Чувашской Республики - Организатора аукциона в сети Интернет (http://gov.cap.ru/Default.aspx?gov_id=71).</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
    <w:p w:rsidR="00D95DF1" w:rsidRPr="007935BD" w:rsidRDefault="00D95DF1" w:rsidP="000F47B9">
      <w:pPr>
        <w:autoSpaceDE w:val="0"/>
        <w:autoSpaceDN w:val="0"/>
        <w:adjustRightInd w:val="0"/>
        <w:spacing w:after="0" w:line="240" w:lineRule="auto"/>
        <w:jc w:val="center"/>
        <w:rPr>
          <w:rFonts w:ascii="Times New Roman" w:hAnsi="Times New Roman" w:cs="Times New Roman"/>
          <w:b/>
          <w:sz w:val="24"/>
          <w:szCs w:val="24"/>
        </w:rPr>
      </w:pPr>
      <w:r w:rsidRPr="007935BD">
        <w:rPr>
          <w:rFonts w:ascii="Times New Roman" w:hAnsi="Times New Roman" w:cs="Times New Roman"/>
          <w:b/>
          <w:sz w:val="24"/>
          <w:szCs w:val="24"/>
        </w:rPr>
        <w:t xml:space="preserve">4. Формы </w:t>
      </w:r>
      <w:proofErr w:type="gramStart"/>
      <w:r w:rsidRPr="007935BD">
        <w:rPr>
          <w:rFonts w:ascii="Times New Roman" w:hAnsi="Times New Roman" w:cs="Times New Roman"/>
          <w:b/>
          <w:sz w:val="24"/>
          <w:szCs w:val="24"/>
        </w:rPr>
        <w:t>контроля за</w:t>
      </w:r>
      <w:proofErr w:type="gramEnd"/>
      <w:r w:rsidRPr="007935BD">
        <w:rPr>
          <w:rFonts w:ascii="Times New Roman" w:hAnsi="Times New Roman" w:cs="Times New Roman"/>
          <w:b/>
          <w:sz w:val="24"/>
          <w:szCs w:val="24"/>
        </w:rPr>
        <w:t xml:space="preserve"> исполнением административного регламента</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7935BD">
        <w:rPr>
          <w:rFonts w:ascii="Times New Roman" w:hAnsi="Times New Roman" w:cs="Times New Roman"/>
          <w:b/>
          <w:sz w:val="24"/>
          <w:szCs w:val="24"/>
        </w:rPr>
        <w:t>4.1</w:t>
      </w:r>
      <w:r w:rsidRPr="00D95DF1">
        <w:rPr>
          <w:rFonts w:ascii="Times New Roman" w:hAnsi="Times New Roman" w:cs="Times New Roman"/>
          <w:sz w:val="24"/>
          <w:szCs w:val="24"/>
        </w:rPr>
        <w:t xml:space="preserve">. Порядок осуществления текущего </w:t>
      </w:r>
      <w:proofErr w:type="gramStart"/>
      <w:r w:rsidRPr="00D95DF1">
        <w:rPr>
          <w:rFonts w:ascii="Times New Roman" w:hAnsi="Times New Roman" w:cs="Times New Roman"/>
          <w:sz w:val="24"/>
          <w:szCs w:val="24"/>
        </w:rPr>
        <w:t>контроля за</w:t>
      </w:r>
      <w:proofErr w:type="gramEnd"/>
      <w:r w:rsidRPr="00D95DF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 xml:space="preserve">Текущий </w:t>
      </w:r>
      <w:proofErr w:type="gramStart"/>
      <w:r w:rsidRPr="00D95DF1">
        <w:rPr>
          <w:rFonts w:ascii="Times New Roman" w:hAnsi="Times New Roman" w:cs="Times New Roman"/>
          <w:sz w:val="24"/>
          <w:szCs w:val="24"/>
        </w:rPr>
        <w:t>контроль за</w:t>
      </w:r>
      <w:proofErr w:type="gramEnd"/>
      <w:r w:rsidRPr="00D95DF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Моргаушского района Чувашской Республики.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bookmarkStart w:id="8" w:name="sub_42"/>
      <w:bookmarkEnd w:id="8"/>
      <w:r w:rsidRPr="007935BD">
        <w:rPr>
          <w:rFonts w:ascii="Times New Roman" w:hAnsi="Times New Roman" w:cs="Times New Roman"/>
          <w:b/>
          <w:sz w:val="24"/>
          <w:szCs w:val="24"/>
        </w:rPr>
        <w:t>4.2.</w:t>
      </w:r>
      <w:r w:rsidRPr="00D95DF1">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5DF1">
        <w:rPr>
          <w:rFonts w:ascii="Times New Roman" w:hAnsi="Times New Roman" w:cs="Times New Roman"/>
          <w:sz w:val="24"/>
          <w:szCs w:val="24"/>
        </w:rPr>
        <w:t>контроля за</w:t>
      </w:r>
      <w:proofErr w:type="gramEnd"/>
      <w:r w:rsidRPr="00D95DF1">
        <w:rPr>
          <w:rFonts w:ascii="Times New Roman" w:hAnsi="Times New Roman" w:cs="Times New Roman"/>
          <w:sz w:val="24"/>
          <w:szCs w:val="24"/>
        </w:rPr>
        <w:t xml:space="preserve"> полнотой и качеством предоставления муниципальной услуги.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proofErr w:type="gramStart"/>
      <w:r w:rsidRPr="00D95DF1">
        <w:rPr>
          <w:rFonts w:ascii="Times New Roman" w:hAnsi="Times New Roman" w:cs="Times New Roman"/>
          <w:sz w:val="24"/>
          <w:szCs w:val="24"/>
        </w:rPr>
        <w:t>Контроль за</w:t>
      </w:r>
      <w:proofErr w:type="gramEnd"/>
      <w:r w:rsidRPr="00D95DF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 xml:space="preserve">Глава Администрации Моргаушского района Чувашской Республики организует и осуществляет </w:t>
      </w:r>
      <w:proofErr w:type="gramStart"/>
      <w:r w:rsidRPr="00D95DF1">
        <w:rPr>
          <w:rFonts w:ascii="Times New Roman" w:hAnsi="Times New Roman" w:cs="Times New Roman"/>
          <w:sz w:val="24"/>
          <w:szCs w:val="24"/>
        </w:rPr>
        <w:t>контроль за</w:t>
      </w:r>
      <w:proofErr w:type="gramEnd"/>
      <w:r w:rsidRPr="00D95DF1">
        <w:rPr>
          <w:rFonts w:ascii="Times New Roman" w:hAnsi="Times New Roman" w:cs="Times New Roman"/>
          <w:sz w:val="24"/>
          <w:szCs w:val="24"/>
        </w:rPr>
        <w:t xml:space="preserve"> предоставлением муниципальной услуги по соблюдению порядка рассмотрения запроса уполномоченными должностными лицами.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 xml:space="preserve">Глава Администрации Моргаушского района Чувашской Республики обязан осуществлять </w:t>
      </w:r>
      <w:proofErr w:type="gramStart"/>
      <w:r w:rsidRPr="00D95DF1">
        <w:rPr>
          <w:rFonts w:ascii="Times New Roman" w:hAnsi="Times New Roman" w:cs="Times New Roman"/>
          <w:sz w:val="24"/>
          <w:szCs w:val="24"/>
        </w:rPr>
        <w:t>контроль за</w:t>
      </w:r>
      <w:proofErr w:type="gramEnd"/>
      <w:r w:rsidRPr="00D95DF1">
        <w:rPr>
          <w:rFonts w:ascii="Times New Roman" w:hAnsi="Times New Roman" w:cs="Times New Roman"/>
          <w:sz w:val="24"/>
          <w:szCs w:val="24"/>
        </w:rPr>
        <w:t xml:space="preserve">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proofErr w:type="gramStart"/>
      <w:r w:rsidRPr="00D95DF1">
        <w:rPr>
          <w:rFonts w:ascii="Times New Roman" w:hAnsi="Times New Roman" w:cs="Times New Roman"/>
          <w:sz w:val="24"/>
          <w:szCs w:val="24"/>
        </w:rPr>
        <w:t>Контроль за</w:t>
      </w:r>
      <w:proofErr w:type="gramEnd"/>
      <w:r w:rsidRPr="00D95DF1">
        <w:rPr>
          <w:rFonts w:ascii="Times New Roman" w:hAnsi="Times New Roman" w:cs="Times New Roman"/>
          <w:sz w:val="24"/>
          <w:szCs w:val="24"/>
        </w:rPr>
        <w:t xml:space="preserve">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bookmarkStart w:id="9" w:name="sub_43"/>
      <w:bookmarkEnd w:id="9"/>
      <w:r w:rsidRPr="007935BD">
        <w:rPr>
          <w:rFonts w:ascii="Times New Roman" w:hAnsi="Times New Roman" w:cs="Times New Roman"/>
          <w:b/>
          <w:sz w:val="24"/>
          <w:szCs w:val="24"/>
        </w:rPr>
        <w:t>4.3.</w:t>
      </w:r>
      <w:r w:rsidRPr="00D95DF1">
        <w:rPr>
          <w:rFonts w:ascii="Times New Roman" w:hAnsi="Times New Roman" w:cs="Times New Roman"/>
          <w:sz w:val="24"/>
          <w:szCs w:val="24"/>
        </w:rPr>
        <w:t xml:space="preserve"> Ответственность муниципальных служащих Администрации Моргаушского района Чувашской Республики и иных должностных лиц за решения и действия (бездействие), принимаемые (осуществляемые) в ходе предоставления муниципальной услуги.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Специалист Администрации Моргаушского района Чувашской Республики несет персональную ответственность за своевременное рассмотрение запросов.</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lastRenderedPageBreak/>
        <w:t>Специалист Администрации Моргаушского района Чувашской Республики,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bookmarkStart w:id="10" w:name="sub_44"/>
      <w:bookmarkEnd w:id="10"/>
      <w:r w:rsidRPr="007935BD">
        <w:rPr>
          <w:rFonts w:ascii="Times New Roman" w:hAnsi="Times New Roman" w:cs="Times New Roman"/>
          <w:b/>
          <w:sz w:val="24"/>
          <w:szCs w:val="24"/>
        </w:rPr>
        <w:t>4.4.</w:t>
      </w:r>
      <w:r w:rsidRPr="00D95DF1">
        <w:rPr>
          <w:rFonts w:ascii="Times New Roman" w:hAnsi="Times New Roman" w:cs="Times New Roman"/>
          <w:sz w:val="24"/>
          <w:szCs w:val="24"/>
        </w:rPr>
        <w:t xml:space="preserve"> Положения, характеризующие требования к порядку и формам </w:t>
      </w:r>
      <w:proofErr w:type="gramStart"/>
      <w:r w:rsidRPr="00D95DF1">
        <w:rPr>
          <w:rFonts w:ascii="Times New Roman" w:hAnsi="Times New Roman" w:cs="Times New Roman"/>
          <w:sz w:val="24"/>
          <w:szCs w:val="24"/>
        </w:rPr>
        <w:t>контроля за</w:t>
      </w:r>
      <w:proofErr w:type="gramEnd"/>
      <w:r w:rsidRPr="00D95DF1">
        <w:rPr>
          <w:rFonts w:ascii="Times New Roman" w:hAnsi="Times New Roman" w:cs="Times New Roman"/>
          <w:sz w:val="24"/>
          <w:szCs w:val="24"/>
        </w:rPr>
        <w:t xml:space="preserve"> предоставлением муниципальной услуги, в том числе со стороны граждан и организаций.</w:t>
      </w:r>
    </w:p>
    <w:p w:rsidR="00D95DF1" w:rsidRPr="00D95DF1" w:rsidRDefault="00D95DF1" w:rsidP="00AB5B32">
      <w:pPr>
        <w:pStyle w:val="a5"/>
        <w:spacing w:before="0" w:beforeAutospacing="0" w:after="0" w:afterAutospacing="0"/>
        <w:ind w:firstLine="709"/>
        <w:rPr>
          <w:rFonts w:ascii="Times New Roman" w:hAnsi="Times New Roman" w:cs="Times New Roman"/>
          <w:sz w:val="24"/>
          <w:szCs w:val="24"/>
        </w:rPr>
      </w:pPr>
      <w:r w:rsidRPr="00D95DF1">
        <w:rPr>
          <w:rFonts w:ascii="Times New Roman" w:hAnsi="Times New Roman" w:cs="Times New Roman"/>
          <w:sz w:val="24"/>
          <w:szCs w:val="24"/>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D95DF1" w:rsidRPr="00D95DF1" w:rsidRDefault="00D95DF1" w:rsidP="00AB5B32">
      <w:pPr>
        <w:autoSpaceDE w:val="0"/>
        <w:autoSpaceDN w:val="0"/>
        <w:adjustRightInd w:val="0"/>
        <w:spacing w:after="0" w:line="240" w:lineRule="auto"/>
        <w:jc w:val="both"/>
        <w:rPr>
          <w:rFonts w:ascii="Times New Roman" w:hAnsi="Times New Roman" w:cs="Times New Roman"/>
          <w:b/>
          <w:sz w:val="24"/>
          <w:szCs w:val="24"/>
        </w:rPr>
      </w:pPr>
    </w:p>
    <w:p w:rsidR="00D95DF1" w:rsidRPr="000F47B9" w:rsidRDefault="00D95DF1" w:rsidP="000F47B9">
      <w:pPr>
        <w:autoSpaceDE w:val="0"/>
        <w:autoSpaceDN w:val="0"/>
        <w:adjustRightInd w:val="0"/>
        <w:spacing w:after="0" w:line="240" w:lineRule="auto"/>
        <w:jc w:val="center"/>
        <w:rPr>
          <w:rFonts w:ascii="Times New Roman" w:hAnsi="Times New Roman" w:cs="Times New Roman"/>
          <w:b/>
          <w:sz w:val="24"/>
          <w:szCs w:val="24"/>
        </w:rPr>
      </w:pPr>
      <w:r w:rsidRPr="000F47B9">
        <w:rPr>
          <w:rFonts w:ascii="Times New Roman" w:hAnsi="Times New Roman" w:cs="Times New Roman"/>
          <w:b/>
          <w:sz w:val="24"/>
          <w:szCs w:val="24"/>
        </w:rPr>
        <w:t xml:space="preserve">5. </w:t>
      </w:r>
      <w:proofErr w:type="gramStart"/>
      <w:r w:rsidRPr="000F47B9">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proofErr w:type="gramEnd"/>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
    <w:p w:rsidR="00D95DF1" w:rsidRPr="000F47B9"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0F47B9">
        <w:rPr>
          <w:rFonts w:ascii="Times New Roman" w:hAnsi="Times New Roman" w:cs="Times New Roman"/>
          <w:b/>
          <w:sz w:val="24"/>
          <w:szCs w:val="24"/>
        </w:rPr>
        <w:t>5.1. Заявитель может обратиться с жалобой в том числе в следующих случаях:</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5DF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5DF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5DF1">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5DF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5DF1" w:rsidRPr="00D95DF1" w:rsidRDefault="00D95DF1" w:rsidP="00AB5B32">
      <w:pPr>
        <w:autoSpaceDE w:val="0"/>
        <w:autoSpaceDN w:val="0"/>
        <w:adjustRightInd w:val="0"/>
        <w:spacing w:after="0" w:line="240" w:lineRule="auto"/>
        <w:jc w:val="both"/>
        <w:outlineLvl w:val="0"/>
        <w:rPr>
          <w:rFonts w:ascii="Times New Roman" w:hAnsi="Times New Roman" w:cs="Times New Roman"/>
          <w:bCs/>
          <w:sz w:val="24"/>
          <w:szCs w:val="24"/>
        </w:rPr>
      </w:pPr>
    </w:p>
    <w:p w:rsidR="00D95DF1" w:rsidRPr="000F47B9" w:rsidRDefault="00D95DF1" w:rsidP="007935BD">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0F47B9">
        <w:rPr>
          <w:rFonts w:ascii="Times New Roman" w:hAnsi="Times New Roman" w:cs="Times New Roman"/>
          <w:b/>
          <w:bCs/>
          <w:sz w:val="24"/>
          <w:szCs w:val="24"/>
        </w:rPr>
        <w:t>5.2. Общие требования к порядку подачи и рассмотрения жалобы</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bookmarkStart w:id="11" w:name="Par2"/>
      <w:bookmarkEnd w:id="11"/>
      <w:r w:rsidRPr="007935BD">
        <w:rPr>
          <w:rFonts w:ascii="Times New Roman" w:hAnsi="Times New Roman" w:cs="Times New Roman"/>
          <w:b/>
          <w:sz w:val="24"/>
          <w:szCs w:val="24"/>
        </w:rPr>
        <w:t>5.2.1.</w:t>
      </w:r>
      <w:r w:rsidRPr="00D95DF1">
        <w:rPr>
          <w:rFonts w:ascii="Times New Roman" w:hAnsi="Times New Roman" w:cs="Times New Roman"/>
          <w:sz w:val="24"/>
          <w:szCs w:val="24"/>
        </w:rPr>
        <w:t xml:space="preserve"> Жалоба подается в письменной форме на бумажном носителе, в электронной форме в администрацию Моргаушского района Чувашской Республики,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5.2.2.</w:t>
      </w:r>
      <w:r w:rsidRPr="00D95DF1">
        <w:rPr>
          <w:rFonts w:ascii="Times New Roman" w:hAnsi="Times New Roman" w:cs="Times New Roman"/>
          <w:sz w:val="24"/>
          <w:szCs w:val="24"/>
        </w:rPr>
        <w:t xml:space="preserve"> </w:t>
      </w:r>
      <w:proofErr w:type="gramStart"/>
      <w:r w:rsidRPr="00D95DF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5DF1">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95DF1" w:rsidRPr="00D95DF1" w:rsidRDefault="000F47B9"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w:t>
      </w:r>
      <w:r w:rsidR="00D95DF1" w:rsidRPr="007935BD">
        <w:rPr>
          <w:rFonts w:ascii="Times New Roman" w:hAnsi="Times New Roman" w:cs="Times New Roman"/>
          <w:b/>
          <w:sz w:val="24"/>
          <w:szCs w:val="24"/>
        </w:rPr>
        <w:t>.2.3.</w:t>
      </w:r>
      <w:r w:rsidR="00D95DF1" w:rsidRPr="00D95DF1">
        <w:rPr>
          <w:rFonts w:ascii="Times New Roman" w:hAnsi="Times New Roman" w:cs="Times New Roman"/>
          <w:sz w:val="24"/>
          <w:szCs w:val="24"/>
        </w:rPr>
        <w:t xml:space="preserve"> </w:t>
      </w:r>
      <w:proofErr w:type="gramStart"/>
      <w:r w:rsidR="00D95DF1" w:rsidRPr="00D95DF1">
        <w:rPr>
          <w:rFonts w:ascii="Times New Roman" w:hAnsi="Times New Roman" w:cs="Times New Roman"/>
          <w:sz w:val="24"/>
          <w:szCs w:val="24"/>
        </w:rPr>
        <w:t xml:space="preserve">Жалоба на решения и (или) действия (бездействие) органов,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00D95DF1" w:rsidRPr="00D95DF1">
          <w:rPr>
            <w:rFonts w:ascii="Times New Roman" w:hAnsi="Times New Roman" w:cs="Times New Roman"/>
            <w:color w:val="0000FF"/>
            <w:sz w:val="24"/>
            <w:szCs w:val="24"/>
          </w:rPr>
          <w:t>частью 2 статьи 6</w:t>
        </w:r>
      </w:hyperlink>
      <w:r w:rsidR="00D95DF1" w:rsidRPr="00D95DF1">
        <w:rPr>
          <w:rFonts w:ascii="Times New Roman" w:hAnsi="Times New Roman" w:cs="Times New Roman"/>
          <w:sz w:val="24"/>
          <w:szCs w:val="24"/>
        </w:rPr>
        <w:t xml:space="preserve"> Градостроительного кодекса Российской Федерации, может быть</w:t>
      </w:r>
      <w:proofErr w:type="gramEnd"/>
      <w:r w:rsidR="00D95DF1" w:rsidRPr="00D95DF1">
        <w:rPr>
          <w:rFonts w:ascii="Times New Roman" w:hAnsi="Times New Roman" w:cs="Times New Roman"/>
          <w:sz w:val="24"/>
          <w:szCs w:val="24"/>
        </w:rPr>
        <w:t xml:space="preserve"> </w:t>
      </w:r>
      <w:proofErr w:type="gramStart"/>
      <w:r w:rsidR="00D95DF1" w:rsidRPr="00D95DF1">
        <w:rPr>
          <w:rFonts w:ascii="Times New Roman" w:hAnsi="Times New Roman" w:cs="Times New Roman"/>
          <w:sz w:val="24"/>
          <w:szCs w:val="24"/>
        </w:rPr>
        <w:t>подана</w:t>
      </w:r>
      <w:proofErr w:type="gramEnd"/>
      <w:r w:rsidR="00D95DF1" w:rsidRPr="00D95DF1">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5.2.4.</w:t>
      </w:r>
      <w:r w:rsidRPr="00D95DF1">
        <w:rPr>
          <w:rFonts w:ascii="Times New Roman" w:hAnsi="Times New Roman" w:cs="Times New Roman"/>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D95DF1">
        <w:rPr>
          <w:rFonts w:ascii="Times New Roman" w:hAnsi="Times New Roman" w:cs="Times New Roman"/>
          <w:sz w:val="24"/>
          <w:szCs w:val="24"/>
        </w:rP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5.2.5.</w:t>
      </w:r>
      <w:r w:rsidRPr="00D95DF1">
        <w:rPr>
          <w:rFonts w:ascii="Times New Roman" w:hAnsi="Times New Roman" w:cs="Times New Roman"/>
          <w:sz w:val="24"/>
          <w:szCs w:val="24"/>
        </w:rPr>
        <w:t xml:space="preserve"> Жалоба должна содержать:</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D95DF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5.2.6.</w:t>
      </w:r>
      <w:r w:rsidRPr="00D95DF1">
        <w:rPr>
          <w:rFonts w:ascii="Times New Roman" w:hAnsi="Times New Roman" w:cs="Times New Roman"/>
          <w:sz w:val="24"/>
          <w:szCs w:val="24"/>
        </w:rPr>
        <w:t xml:space="preserve"> </w:t>
      </w:r>
      <w:proofErr w:type="gramStart"/>
      <w:r w:rsidRPr="00D95DF1">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95DF1">
        <w:rPr>
          <w:rFonts w:ascii="Times New Roman" w:hAnsi="Times New Roman" w:cs="Times New Roman"/>
          <w:sz w:val="24"/>
          <w:szCs w:val="24"/>
        </w:rPr>
        <w:t xml:space="preserve"> со дня ее регистрации.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bookmarkStart w:id="12" w:name="Par24"/>
      <w:bookmarkEnd w:id="12"/>
      <w:r w:rsidRPr="007935BD">
        <w:rPr>
          <w:rFonts w:ascii="Times New Roman" w:hAnsi="Times New Roman" w:cs="Times New Roman"/>
          <w:b/>
          <w:sz w:val="24"/>
          <w:szCs w:val="24"/>
        </w:rPr>
        <w:t>5.2.7.</w:t>
      </w:r>
      <w:r w:rsidRPr="00D95DF1">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D95DF1">
        <w:rPr>
          <w:rFonts w:ascii="Times New Roman" w:hAnsi="Times New Roman" w:cs="Times New Roman"/>
          <w:sz w:val="24"/>
          <w:szCs w:val="24"/>
        </w:rPr>
        <w:t>2) в удовлетворении жалобы отказывается.</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5.2.8.</w:t>
      </w:r>
      <w:r w:rsidRPr="00D95DF1">
        <w:rPr>
          <w:rFonts w:ascii="Times New Roman" w:hAnsi="Times New Roman" w:cs="Times New Roman"/>
          <w:sz w:val="24"/>
          <w:szCs w:val="24"/>
        </w:rPr>
        <w:t xml:space="preserve"> Не позднее дня, следующего за днем принятия решения, указанного в п.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DF1" w:rsidRPr="00D95DF1" w:rsidRDefault="00D95DF1" w:rsidP="00AB5B32">
      <w:pPr>
        <w:autoSpaceDE w:val="0"/>
        <w:autoSpaceDN w:val="0"/>
        <w:adjustRightInd w:val="0"/>
        <w:spacing w:after="0" w:line="240" w:lineRule="auto"/>
        <w:ind w:firstLine="540"/>
        <w:jc w:val="both"/>
        <w:rPr>
          <w:rFonts w:ascii="Times New Roman" w:hAnsi="Times New Roman" w:cs="Times New Roman"/>
          <w:b/>
          <w:sz w:val="24"/>
          <w:szCs w:val="24"/>
        </w:rPr>
      </w:pPr>
      <w:r w:rsidRPr="007935BD">
        <w:rPr>
          <w:rFonts w:ascii="Times New Roman" w:hAnsi="Times New Roman" w:cs="Times New Roman"/>
          <w:b/>
          <w:sz w:val="24"/>
          <w:szCs w:val="24"/>
        </w:rPr>
        <w:t>5.2.9.</w:t>
      </w:r>
      <w:r w:rsidRPr="00D95DF1">
        <w:rPr>
          <w:rFonts w:ascii="Times New Roman" w:hAnsi="Times New Roman" w:cs="Times New Roman"/>
          <w:sz w:val="24"/>
          <w:szCs w:val="24"/>
        </w:rPr>
        <w:t xml:space="preserve"> В случае установления в ходе или по результатам </w:t>
      </w:r>
      <w:proofErr w:type="gramStart"/>
      <w:r w:rsidRPr="00D95DF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5DF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DF1" w:rsidRPr="00D95DF1" w:rsidRDefault="00D95DF1" w:rsidP="00D95DF1">
      <w:pPr>
        <w:ind w:firstLine="540"/>
        <w:jc w:val="both"/>
        <w:rPr>
          <w:rFonts w:ascii="Times New Roman" w:hAnsi="Times New Roman" w:cs="Times New Roman"/>
          <w:b/>
          <w:sz w:val="24"/>
          <w:szCs w:val="24"/>
        </w:rPr>
      </w:pPr>
    </w:p>
    <w:p w:rsidR="00D95DF1" w:rsidRPr="00D95DF1" w:rsidRDefault="00D95DF1" w:rsidP="00325397">
      <w:pPr>
        <w:pStyle w:val="ConsPlusNormal"/>
        <w:jc w:val="right"/>
        <w:outlineLvl w:val="1"/>
        <w:rPr>
          <w:rFonts w:ascii="Times New Roman" w:hAnsi="Times New Roman" w:cs="Times New Roman"/>
          <w:sz w:val="24"/>
          <w:szCs w:val="24"/>
        </w:rPr>
      </w:pPr>
      <w:bookmarkStart w:id="13" w:name="_GoBack"/>
      <w:bookmarkEnd w:id="13"/>
      <w:r w:rsidRPr="00D95DF1">
        <w:rPr>
          <w:rFonts w:ascii="Times New Roman" w:hAnsi="Times New Roman" w:cs="Times New Roman"/>
          <w:sz w:val="24"/>
          <w:szCs w:val="24"/>
        </w:rPr>
        <w:t xml:space="preserve">Приложение </w:t>
      </w:r>
      <w:r w:rsidR="00F666B3">
        <w:rPr>
          <w:rFonts w:ascii="Times New Roman" w:hAnsi="Times New Roman" w:cs="Times New Roman"/>
          <w:sz w:val="24"/>
          <w:szCs w:val="24"/>
        </w:rPr>
        <w:t>№</w:t>
      </w:r>
      <w:r w:rsidRPr="00D95DF1">
        <w:rPr>
          <w:rFonts w:ascii="Times New Roman" w:hAnsi="Times New Roman" w:cs="Times New Roman"/>
          <w:sz w:val="24"/>
          <w:szCs w:val="24"/>
        </w:rPr>
        <w:t>1</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к административному регламенту</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eastAsiaTheme="minorHAnsi" w:hAnsi="Times New Roman" w:cs="Times New Roman"/>
          <w:sz w:val="24"/>
          <w:szCs w:val="24"/>
          <w:lang w:eastAsia="en-US"/>
        </w:rPr>
        <w:t>администрации Моргаушского района Чувашской Республики</w:t>
      </w:r>
      <w:r w:rsidRPr="00D95DF1">
        <w:rPr>
          <w:rFonts w:ascii="Times New Roman" w:hAnsi="Times New Roman" w:cs="Times New Roman"/>
          <w:sz w:val="24"/>
          <w:szCs w:val="24"/>
        </w:rPr>
        <w:t xml:space="preserve"> </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 xml:space="preserve">по предоставлению муниципальной услуги </w:t>
      </w:r>
    </w:p>
    <w:p w:rsidR="007935BD" w:rsidRPr="007935BD" w:rsidRDefault="007935BD" w:rsidP="007935BD">
      <w:pPr>
        <w:spacing w:after="0" w:line="240" w:lineRule="auto"/>
        <w:jc w:val="right"/>
        <w:rPr>
          <w:rFonts w:ascii="Times New Roman" w:hAnsi="Times New Roman" w:cs="Times New Roman"/>
          <w:sz w:val="24"/>
          <w:szCs w:val="24"/>
        </w:rPr>
      </w:pPr>
      <w:r w:rsidRPr="007935BD">
        <w:rPr>
          <w:rFonts w:ascii="Times New Roman" w:hAnsi="Times New Roman" w:cs="Times New Roman"/>
          <w:sz w:val="24"/>
          <w:szCs w:val="24"/>
        </w:rPr>
        <w:t>«Проведение аукциона на право</w:t>
      </w:r>
    </w:p>
    <w:p w:rsidR="00D95DF1" w:rsidRPr="007935BD" w:rsidRDefault="007935BD" w:rsidP="007935BD">
      <w:pPr>
        <w:pStyle w:val="ConsPlusNormal"/>
        <w:jc w:val="right"/>
        <w:rPr>
          <w:rFonts w:ascii="Times New Roman" w:hAnsi="Times New Roman" w:cs="Times New Roman"/>
          <w:sz w:val="24"/>
          <w:szCs w:val="24"/>
        </w:rPr>
      </w:pPr>
      <w:r w:rsidRPr="007935BD">
        <w:rPr>
          <w:rFonts w:ascii="Times New Roman" w:hAnsi="Times New Roman" w:cs="Times New Roman"/>
          <w:sz w:val="24"/>
          <w:szCs w:val="24"/>
        </w:rPr>
        <w:t>размещения нестационарных торговых объектов»</w:t>
      </w:r>
    </w:p>
    <w:p w:rsidR="00D95DF1" w:rsidRPr="00D95DF1" w:rsidRDefault="00D95DF1" w:rsidP="00325397">
      <w:pPr>
        <w:pStyle w:val="ConsPlusNormal"/>
        <w:jc w:val="right"/>
        <w:rPr>
          <w:rFonts w:ascii="Times New Roman" w:hAnsi="Times New Roman" w:cs="Times New Roman"/>
          <w:sz w:val="24"/>
          <w:szCs w:val="24"/>
        </w:rPr>
      </w:pPr>
    </w:p>
    <w:p w:rsidR="00325397" w:rsidRPr="00325397" w:rsidRDefault="00325397" w:rsidP="00325397">
      <w:pPr>
        <w:spacing w:after="0" w:line="240" w:lineRule="auto"/>
        <w:jc w:val="center"/>
        <w:rPr>
          <w:rFonts w:ascii="Times New Roman" w:hAnsi="Times New Roman" w:cs="Times New Roman"/>
          <w:sz w:val="24"/>
          <w:szCs w:val="24"/>
        </w:rPr>
      </w:pPr>
      <w:bookmarkStart w:id="14" w:name="P278"/>
      <w:bookmarkEnd w:id="14"/>
      <w:r w:rsidRPr="00325397">
        <w:rPr>
          <w:rFonts w:ascii="Times New Roman" w:hAnsi="Times New Roman" w:cs="Times New Roman"/>
          <w:sz w:val="24"/>
          <w:szCs w:val="24"/>
        </w:rPr>
        <w:t>ФОРМА ЗАЯВКИ НА УЧАСТИЕ В АУКЦИОНЕ</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jc w:val="right"/>
        <w:rPr>
          <w:rFonts w:ascii="Times New Roman" w:hAnsi="Times New Roman" w:cs="Times New Roman"/>
          <w:sz w:val="24"/>
          <w:szCs w:val="24"/>
        </w:rPr>
      </w:pPr>
      <w:r w:rsidRPr="00325397">
        <w:rPr>
          <w:rFonts w:ascii="Times New Roman" w:hAnsi="Times New Roman" w:cs="Times New Roman"/>
          <w:sz w:val="24"/>
          <w:szCs w:val="24"/>
        </w:rPr>
        <w:t>Заполняется индивидуальным предпринимателем</w:t>
      </w:r>
    </w:p>
    <w:p w:rsidR="00325397" w:rsidRPr="00325397" w:rsidRDefault="00325397" w:rsidP="00325397">
      <w:pPr>
        <w:pStyle w:val="1"/>
        <w:spacing w:before="0" w:line="240" w:lineRule="auto"/>
        <w:jc w:val="center"/>
        <w:rPr>
          <w:rFonts w:ascii="Times New Roman" w:hAnsi="Times New Roman" w:cs="Times New Roman"/>
          <w:b w:val="0"/>
          <w:sz w:val="24"/>
          <w:szCs w:val="24"/>
          <w:u w:val="single"/>
        </w:rPr>
      </w:pPr>
      <w:r w:rsidRPr="00325397">
        <w:rPr>
          <w:rFonts w:ascii="Times New Roman" w:hAnsi="Times New Roman" w:cs="Times New Roman"/>
          <w:b w:val="0"/>
          <w:sz w:val="24"/>
          <w:szCs w:val="24"/>
          <w:u w:val="single"/>
        </w:rPr>
        <w:lastRenderedPageBreak/>
        <w:t>Управление экономики, развития АПК и муниципальной собственности администрации Моргаушского района Чувашской Республики</w:t>
      </w: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 xml:space="preserve"> (наименование организатора аукциона)</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ЗАЯВКА НА УЧАСТИЕ В АУКЦИОНЕ</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ind w:firstLine="709"/>
        <w:jc w:val="both"/>
        <w:rPr>
          <w:rFonts w:ascii="Times New Roman" w:hAnsi="Times New Roman" w:cs="Times New Roman"/>
          <w:sz w:val="24"/>
          <w:szCs w:val="24"/>
        </w:rPr>
      </w:pPr>
      <w:r w:rsidRPr="00325397">
        <w:rPr>
          <w:rFonts w:ascii="Times New Roman" w:hAnsi="Times New Roman" w:cs="Times New Roman"/>
          <w:sz w:val="24"/>
          <w:szCs w:val="24"/>
        </w:rPr>
        <w:t xml:space="preserve">Изучив данные информационного сообщения, я согласен приобрести право на размещение нестационарного торгового объекта на территории Моргаушского района Чувашской Республики: номер по </w:t>
      </w:r>
      <w:proofErr w:type="spellStart"/>
      <w:r w:rsidRPr="00325397">
        <w:rPr>
          <w:rFonts w:ascii="Times New Roman" w:hAnsi="Times New Roman" w:cs="Times New Roman"/>
          <w:sz w:val="24"/>
          <w:szCs w:val="24"/>
        </w:rPr>
        <w:t>схеме__________</w:t>
      </w:r>
      <w:proofErr w:type="spellEnd"/>
      <w:r w:rsidRPr="00325397">
        <w:rPr>
          <w:rFonts w:ascii="Times New Roman" w:hAnsi="Times New Roman" w:cs="Times New Roman"/>
          <w:sz w:val="24"/>
          <w:szCs w:val="24"/>
        </w:rPr>
        <w:t>, месторасположение:_____________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w:t>
      </w:r>
    </w:p>
    <w:p w:rsidR="00325397" w:rsidRPr="00325397" w:rsidRDefault="00325397" w:rsidP="00325397">
      <w:pPr>
        <w:spacing w:after="0" w:line="240" w:lineRule="auto"/>
        <w:jc w:val="both"/>
        <w:rPr>
          <w:rFonts w:ascii="Times New Roman" w:hAnsi="Times New Roman" w:cs="Times New Roman"/>
          <w:b/>
          <w:i/>
          <w:sz w:val="24"/>
          <w:szCs w:val="24"/>
        </w:rPr>
      </w:pPr>
      <w:r w:rsidRPr="00325397">
        <w:rPr>
          <w:rFonts w:ascii="Times New Roman" w:hAnsi="Times New Roman" w:cs="Times New Roman"/>
          <w:sz w:val="24"/>
          <w:szCs w:val="24"/>
        </w:rPr>
        <w:t>Фамилия, имя, отчество, паспортные данные, сведения о месте жительства заявителя, ИНН, ОГРИП: ________________________________________________________________________________</w:t>
      </w:r>
    </w:p>
    <w:p w:rsidR="00325397" w:rsidRPr="00325397" w:rsidRDefault="00325397" w:rsidP="00325397">
      <w:pPr>
        <w:pStyle w:val="af7"/>
        <w:spacing w:after="0" w:line="240" w:lineRule="auto"/>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325397" w:rsidRPr="00325397" w:rsidRDefault="00325397" w:rsidP="00325397">
      <w:pPr>
        <w:pStyle w:val="21"/>
        <w:spacing w:after="0"/>
        <w:rPr>
          <w:rFonts w:ascii="Times New Roman" w:hAnsi="Times New Roman"/>
          <w:sz w:val="24"/>
          <w:szCs w:val="24"/>
        </w:rPr>
      </w:pPr>
      <w:r w:rsidRPr="00325397">
        <w:rPr>
          <w:rFonts w:ascii="Times New Roman" w:hAnsi="Times New Roman"/>
          <w:sz w:val="24"/>
          <w:szCs w:val="24"/>
        </w:rPr>
        <w:t>Платежные реквизиты заявителя, счет в банке, на который перечисляется сумма возвращаемого задатка:___________________________________________</w:t>
      </w:r>
      <w:r>
        <w:rPr>
          <w:rFonts w:ascii="Times New Roman" w:hAnsi="Times New Roman"/>
          <w:sz w:val="24"/>
          <w:szCs w:val="24"/>
        </w:rPr>
        <w:t>______________________________</w:t>
      </w:r>
    </w:p>
    <w:p w:rsidR="00325397" w:rsidRPr="00325397" w:rsidRDefault="00325397" w:rsidP="00325397">
      <w:pPr>
        <w:spacing w:after="0" w:line="240" w:lineRule="auto"/>
        <w:jc w:val="both"/>
        <w:rPr>
          <w:rFonts w:ascii="Times New Roman" w:hAnsi="Times New Roman" w:cs="Times New Roman"/>
          <w:b/>
          <w:i/>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25397" w:rsidRPr="00325397" w:rsidRDefault="00325397" w:rsidP="00325397">
      <w:pPr>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Я согласен с тем,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на территории Моргаушского района Чувашской Республики в случае моего отказа и (или) уклонения от заключения договора, внесенная мной сумма задатка мне не возвращается. </w:t>
      </w:r>
    </w:p>
    <w:p w:rsidR="00325397" w:rsidRPr="00325397" w:rsidRDefault="00325397" w:rsidP="00325397">
      <w:pPr>
        <w:spacing w:after="0" w:line="240" w:lineRule="auto"/>
        <w:ind w:firstLine="708"/>
        <w:jc w:val="both"/>
        <w:rPr>
          <w:rFonts w:ascii="Times New Roman" w:hAnsi="Times New Roman" w:cs="Times New Roman"/>
          <w:sz w:val="24"/>
          <w:szCs w:val="24"/>
        </w:rPr>
      </w:pPr>
      <w:r w:rsidRPr="00325397">
        <w:rPr>
          <w:rFonts w:ascii="Times New Roman" w:hAnsi="Times New Roman" w:cs="Times New Roman"/>
          <w:sz w:val="24"/>
          <w:szCs w:val="24"/>
        </w:rPr>
        <w:t>Обязуюсь заключить договор на право размещения нестационарного торгового объекта на территории Моргаушского района Чувашской Республики с администрацией Моргаушского района Чувашской Республики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Моргаушского района Чувашской Республики.</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Приложение на _____________________________________ листах.</w:t>
      </w:r>
    </w:p>
    <w:p w:rsidR="00325397" w:rsidRPr="00325397" w:rsidRDefault="00325397" w:rsidP="00325397">
      <w:pPr>
        <w:spacing w:after="0" w:line="240" w:lineRule="auto"/>
        <w:rPr>
          <w:rFonts w:ascii="Times New Roman" w:hAnsi="Times New Roman" w:cs="Times New Roman"/>
          <w:sz w:val="24"/>
          <w:szCs w:val="24"/>
        </w:rPr>
      </w:pPr>
      <w:r w:rsidRPr="00325397">
        <w:rPr>
          <w:rFonts w:ascii="Times New Roman" w:hAnsi="Times New Roman" w:cs="Times New Roman"/>
          <w:sz w:val="24"/>
          <w:szCs w:val="24"/>
        </w:rPr>
        <w:t xml:space="preserve">                                                              (цифрами и прописью)</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Подпись заявителя:________________</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Принято:________________________</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Опись представленных документов</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Передал:________________                                                          Принял:__________________</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jc w:val="right"/>
        <w:rPr>
          <w:rFonts w:ascii="Times New Roman" w:hAnsi="Times New Roman" w:cs="Times New Roman"/>
          <w:sz w:val="24"/>
          <w:szCs w:val="24"/>
        </w:rPr>
      </w:pPr>
      <w:r w:rsidRPr="00325397">
        <w:rPr>
          <w:rFonts w:ascii="Times New Roman" w:hAnsi="Times New Roman" w:cs="Times New Roman"/>
          <w:sz w:val="24"/>
          <w:szCs w:val="24"/>
        </w:rPr>
        <w:t xml:space="preserve">   Заполняется юридическим лицом</w:t>
      </w:r>
    </w:p>
    <w:p w:rsidR="00325397" w:rsidRPr="00325397" w:rsidRDefault="00325397" w:rsidP="00325397">
      <w:pPr>
        <w:pStyle w:val="1"/>
        <w:spacing w:before="0" w:line="240" w:lineRule="auto"/>
        <w:jc w:val="center"/>
        <w:rPr>
          <w:rFonts w:ascii="Times New Roman" w:hAnsi="Times New Roman" w:cs="Times New Roman"/>
          <w:b w:val="0"/>
          <w:sz w:val="24"/>
          <w:szCs w:val="24"/>
          <w:u w:val="single"/>
        </w:rPr>
      </w:pPr>
      <w:r w:rsidRPr="00325397">
        <w:rPr>
          <w:rFonts w:ascii="Times New Roman" w:hAnsi="Times New Roman" w:cs="Times New Roman"/>
          <w:b w:val="0"/>
          <w:sz w:val="24"/>
          <w:szCs w:val="24"/>
          <w:u w:val="single"/>
        </w:rPr>
        <w:lastRenderedPageBreak/>
        <w:t>Управление экономики, развития АПК и муниципальной собственности администрации Моргаушского района Чувашской Республики</w:t>
      </w: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 xml:space="preserve"> (наименование организатора аукциона)</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ЗАЯВКА НА УЧАСТИЕ В АУКЦИОНЕ</w:t>
      </w:r>
    </w:p>
    <w:p w:rsidR="00325397" w:rsidRPr="00325397" w:rsidRDefault="00325397" w:rsidP="00325397">
      <w:pPr>
        <w:spacing w:after="0" w:line="240" w:lineRule="auto"/>
        <w:rPr>
          <w:rFonts w:ascii="Times New Roman" w:hAnsi="Times New Roman" w:cs="Times New Roman"/>
          <w:sz w:val="24"/>
          <w:szCs w:val="24"/>
        </w:rPr>
      </w:pPr>
    </w:p>
    <w:p w:rsidR="00325397" w:rsidRPr="00325397" w:rsidRDefault="00325397" w:rsidP="00325397">
      <w:pPr>
        <w:spacing w:after="0" w:line="240" w:lineRule="auto"/>
        <w:ind w:firstLine="709"/>
        <w:jc w:val="both"/>
        <w:rPr>
          <w:rFonts w:ascii="Times New Roman" w:hAnsi="Times New Roman" w:cs="Times New Roman"/>
          <w:sz w:val="24"/>
          <w:szCs w:val="24"/>
        </w:rPr>
      </w:pPr>
      <w:r w:rsidRPr="00325397">
        <w:rPr>
          <w:rFonts w:ascii="Times New Roman" w:hAnsi="Times New Roman" w:cs="Times New Roman"/>
          <w:sz w:val="24"/>
          <w:szCs w:val="24"/>
        </w:rPr>
        <w:t xml:space="preserve">Изучив данные информационного сообщения, я согласен приобрести право на размещение нестационарного торгового объекта на территории Моргаушского района Чувашской Республики: номер по </w:t>
      </w:r>
      <w:proofErr w:type="spellStart"/>
      <w:r w:rsidRPr="00325397">
        <w:rPr>
          <w:rFonts w:ascii="Times New Roman" w:hAnsi="Times New Roman" w:cs="Times New Roman"/>
          <w:sz w:val="24"/>
          <w:szCs w:val="24"/>
        </w:rPr>
        <w:t>схеме__________</w:t>
      </w:r>
      <w:proofErr w:type="spellEnd"/>
      <w:r w:rsidRPr="00325397">
        <w:rPr>
          <w:rFonts w:ascii="Times New Roman" w:hAnsi="Times New Roman" w:cs="Times New Roman"/>
          <w:sz w:val="24"/>
          <w:szCs w:val="24"/>
        </w:rPr>
        <w:t>, месторасположение:_________________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w:t>
      </w:r>
    </w:p>
    <w:p w:rsidR="00325397" w:rsidRPr="00325397" w:rsidRDefault="00325397" w:rsidP="00325397">
      <w:pPr>
        <w:spacing w:after="0" w:line="240" w:lineRule="auto"/>
        <w:jc w:val="both"/>
        <w:rPr>
          <w:rFonts w:ascii="Times New Roman" w:hAnsi="Times New Roman" w:cs="Times New Roman"/>
          <w:b/>
          <w:i/>
          <w:sz w:val="24"/>
          <w:szCs w:val="24"/>
        </w:rPr>
      </w:pPr>
      <w:r w:rsidRPr="00325397">
        <w:rPr>
          <w:rFonts w:ascii="Times New Roman" w:hAnsi="Times New Roman" w:cs="Times New Roman"/>
          <w:sz w:val="24"/>
          <w:szCs w:val="24"/>
        </w:rPr>
        <w:t>Фирменное наименование, организационно-правовая форма, ИНН, ОГРН, местонахождение, почтовый адрес заявителя:______________________________________________________________________</w:t>
      </w:r>
      <w:r>
        <w:rPr>
          <w:rFonts w:ascii="Times New Roman" w:hAnsi="Times New Roman" w:cs="Times New Roman"/>
          <w:sz w:val="24"/>
          <w:szCs w:val="24"/>
        </w:rPr>
        <w:t>_</w:t>
      </w:r>
    </w:p>
    <w:p w:rsidR="00325397" w:rsidRPr="00325397" w:rsidRDefault="00325397" w:rsidP="00325397">
      <w:pPr>
        <w:pStyle w:val="af7"/>
        <w:spacing w:after="0" w:line="240" w:lineRule="auto"/>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25397" w:rsidRPr="00325397" w:rsidRDefault="00325397" w:rsidP="00325397">
      <w:pPr>
        <w:pStyle w:val="af7"/>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325397">
        <w:rPr>
          <w:rFonts w:ascii="Times New Roman" w:hAnsi="Times New Roman" w:cs="Times New Roman"/>
          <w:sz w:val="24"/>
          <w:szCs w:val="24"/>
        </w:rPr>
        <w:t>________________________________________________________________________________</w:t>
      </w:r>
    </w:p>
    <w:p w:rsidR="00325397" w:rsidRPr="00325397" w:rsidRDefault="00325397" w:rsidP="00325397">
      <w:pPr>
        <w:pStyle w:val="21"/>
        <w:spacing w:after="0"/>
        <w:rPr>
          <w:rFonts w:ascii="Times New Roman" w:hAnsi="Times New Roman"/>
          <w:sz w:val="24"/>
          <w:szCs w:val="24"/>
        </w:rPr>
      </w:pPr>
      <w:r w:rsidRPr="00325397">
        <w:rPr>
          <w:rFonts w:ascii="Times New Roman" w:hAnsi="Times New Roman"/>
          <w:sz w:val="24"/>
          <w:szCs w:val="24"/>
        </w:rPr>
        <w:t>Платежные реквизиты заявителя, счет в банке, на который перечисляется сумма возвращаемого задатка:___________________________________________________________</w:t>
      </w:r>
      <w:r>
        <w:rPr>
          <w:rFonts w:ascii="Times New Roman" w:hAnsi="Times New Roman"/>
          <w:sz w:val="24"/>
          <w:szCs w:val="24"/>
        </w:rPr>
        <w:t>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Настоящей заявкой подтверждаем, что в отношении нашей организации -_______________________________________________________________________________</w:t>
      </w:r>
      <w:r>
        <w:rPr>
          <w:rFonts w:ascii="Times New Roman" w:hAnsi="Times New Roman" w:cs="Times New Roman"/>
          <w:sz w:val="24"/>
          <w:szCs w:val="24"/>
        </w:rPr>
        <w:t>_</w:t>
      </w:r>
    </w:p>
    <w:p w:rsid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(наименование организации)</w:t>
      </w:r>
    </w:p>
    <w:p w:rsidR="00325397" w:rsidRPr="00325397" w:rsidRDefault="00325397" w:rsidP="00325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и банкротства.</w:t>
      </w:r>
    </w:p>
    <w:p w:rsidR="00325397" w:rsidRPr="00325397" w:rsidRDefault="00325397" w:rsidP="00325397">
      <w:pPr>
        <w:spacing w:after="0" w:line="240" w:lineRule="auto"/>
        <w:ind w:firstLine="708"/>
        <w:jc w:val="both"/>
        <w:rPr>
          <w:rFonts w:ascii="Times New Roman" w:hAnsi="Times New Roman" w:cs="Times New Roman"/>
          <w:sz w:val="24"/>
          <w:szCs w:val="24"/>
        </w:rPr>
      </w:pPr>
      <w:r w:rsidRPr="00325397">
        <w:rPr>
          <w:rFonts w:ascii="Times New Roman" w:hAnsi="Times New Roman" w:cs="Times New Roman"/>
          <w:sz w:val="24"/>
          <w:szCs w:val="24"/>
        </w:rPr>
        <w:t xml:space="preserve">Мы согласны с тем,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на территории Моргаушского района Чувашской </w:t>
      </w:r>
      <w:proofErr w:type="spellStart"/>
      <w:r w:rsidRPr="00325397">
        <w:rPr>
          <w:rFonts w:ascii="Times New Roman" w:hAnsi="Times New Roman" w:cs="Times New Roman"/>
          <w:sz w:val="24"/>
          <w:szCs w:val="24"/>
        </w:rPr>
        <w:t>Республикив</w:t>
      </w:r>
      <w:proofErr w:type="spellEnd"/>
      <w:r w:rsidRPr="00325397">
        <w:rPr>
          <w:rFonts w:ascii="Times New Roman" w:hAnsi="Times New Roman" w:cs="Times New Roman"/>
          <w:sz w:val="24"/>
          <w:szCs w:val="24"/>
        </w:rPr>
        <w:t xml:space="preserve"> случае нашего отказа и (или) уклонения от заключения договора, внесенная нами сумма задатка нам не возвращается. </w:t>
      </w:r>
    </w:p>
    <w:p w:rsidR="00325397" w:rsidRPr="00325397" w:rsidRDefault="00325397" w:rsidP="00325397">
      <w:pPr>
        <w:spacing w:after="0" w:line="240" w:lineRule="auto"/>
        <w:ind w:firstLine="708"/>
        <w:jc w:val="both"/>
        <w:rPr>
          <w:rFonts w:ascii="Times New Roman" w:hAnsi="Times New Roman" w:cs="Times New Roman"/>
          <w:sz w:val="24"/>
          <w:szCs w:val="24"/>
        </w:rPr>
      </w:pPr>
      <w:r w:rsidRPr="00325397">
        <w:rPr>
          <w:rFonts w:ascii="Times New Roman" w:hAnsi="Times New Roman" w:cs="Times New Roman"/>
          <w:sz w:val="24"/>
          <w:szCs w:val="24"/>
        </w:rPr>
        <w:t>Обязуемся заключить договор на право размещения нестационарного торгового объекта на территории Моргаушского района Чувашской Республики с администрацией Моргаушского района Чувашской Республики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Моргаушского района Чувашской Республики.</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Приложение на ________________________________ листах.</w:t>
      </w:r>
    </w:p>
    <w:p w:rsidR="00325397" w:rsidRPr="00325397" w:rsidRDefault="00325397" w:rsidP="00325397">
      <w:pPr>
        <w:spacing w:after="0" w:line="240" w:lineRule="auto"/>
        <w:rPr>
          <w:rFonts w:ascii="Times New Roman" w:hAnsi="Times New Roman" w:cs="Times New Roman"/>
          <w:sz w:val="24"/>
          <w:szCs w:val="24"/>
        </w:rPr>
      </w:pPr>
      <w:r w:rsidRPr="00325397">
        <w:rPr>
          <w:rFonts w:ascii="Times New Roman" w:hAnsi="Times New Roman" w:cs="Times New Roman"/>
          <w:sz w:val="24"/>
          <w:szCs w:val="24"/>
        </w:rPr>
        <w:t xml:space="preserve">                                                         (цифрами и прописью)</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Подпись уполномоченного лица:</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За _____________________________________________________________________________</w:t>
      </w:r>
      <w:r>
        <w:rPr>
          <w:rFonts w:ascii="Times New Roman" w:hAnsi="Times New Roman" w:cs="Times New Roman"/>
          <w:sz w:val="24"/>
          <w:szCs w:val="24"/>
        </w:rPr>
        <w:t>___</w:t>
      </w: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(наименование заявителя)</w:t>
      </w: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                    (должность уполномоченного лица)</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w:t>
      </w: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(Ф.И.О.)</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    М. П.</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                           (подпись)</w:t>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Принято:__________________________ </w:t>
      </w:r>
    </w:p>
    <w:p w:rsidR="00325397" w:rsidRPr="00325397" w:rsidRDefault="00325397" w:rsidP="00325397">
      <w:pPr>
        <w:spacing w:after="0" w:line="240" w:lineRule="auto"/>
        <w:jc w:val="center"/>
        <w:rPr>
          <w:rFonts w:ascii="Times New Roman" w:hAnsi="Times New Roman" w:cs="Times New Roman"/>
          <w:sz w:val="24"/>
          <w:szCs w:val="24"/>
        </w:rPr>
      </w:pPr>
    </w:p>
    <w:p w:rsidR="00325397" w:rsidRPr="00325397" w:rsidRDefault="00325397" w:rsidP="00325397">
      <w:pPr>
        <w:spacing w:after="0" w:line="240" w:lineRule="auto"/>
        <w:jc w:val="center"/>
        <w:rPr>
          <w:rFonts w:ascii="Times New Roman" w:hAnsi="Times New Roman" w:cs="Times New Roman"/>
          <w:sz w:val="24"/>
          <w:szCs w:val="24"/>
        </w:rPr>
      </w:pPr>
      <w:r w:rsidRPr="00325397">
        <w:rPr>
          <w:rFonts w:ascii="Times New Roman" w:hAnsi="Times New Roman" w:cs="Times New Roman"/>
          <w:sz w:val="24"/>
          <w:szCs w:val="24"/>
        </w:rPr>
        <w:t>Опись представленных документов:</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r w:rsidRPr="00325397">
        <w:rPr>
          <w:rFonts w:ascii="Times New Roman" w:hAnsi="Times New Roman" w:cs="Times New Roman"/>
          <w:sz w:val="24"/>
          <w:szCs w:val="24"/>
        </w:rPr>
        <w:br/>
      </w:r>
    </w:p>
    <w:p w:rsidR="00325397" w:rsidRPr="00325397" w:rsidRDefault="00325397" w:rsidP="00325397">
      <w:pPr>
        <w:spacing w:after="0" w:line="240" w:lineRule="auto"/>
        <w:jc w:val="both"/>
        <w:rPr>
          <w:rFonts w:ascii="Times New Roman" w:hAnsi="Times New Roman" w:cs="Times New Roman"/>
          <w:sz w:val="24"/>
          <w:szCs w:val="24"/>
        </w:rPr>
      </w:pP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Передал:________________                                                          Принял:___________________</w:t>
      </w:r>
    </w:p>
    <w:p w:rsidR="00325397" w:rsidRPr="00FE3736" w:rsidRDefault="00325397" w:rsidP="00325397">
      <w:pPr>
        <w:ind w:left="5664" w:firstLine="320"/>
        <w:sectPr w:rsidR="00325397" w:rsidRPr="00FE3736" w:rsidSect="005C61D0">
          <w:headerReference w:type="even" r:id="rId14"/>
          <w:headerReference w:type="default" r:id="rId15"/>
          <w:pgSz w:w="11906" w:h="16838" w:code="9"/>
          <w:pgMar w:top="284" w:right="567" w:bottom="568" w:left="1701" w:header="340" w:footer="340" w:gutter="0"/>
          <w:cols w:space="708"/>
          <w:docGrid w:linePitch="360"/>
        </w:sectPr>
      </w:pPr>
    </w:p>
    <w:p w:rsidR="00D95DF1" w:rsidRPr="00D95DF1" w:rsidRDefault="00325397" w:rsidP="003253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666B3">
        <w:rPr>
          <w:rFonts w:ascii="Times New Roman" w:hAnsi="Times New Roman" w:cs="Times New Roman"/>
          <w:sz w:val="24"/>
          <w:szCs w:val="24"/>
        </w:rPr>
        <w:t>№</w:t>
      </w:r>
      <w:r>
        <w:rPr>
          <w:rFonts w:ascii="Times New Roman" w:hAnsi="Times New Roman" w:cs="Times New Roman"/>
          <w:sz w:val="24"/>
          <w:szCs w:val="24"/>
        </w:rPr>
        <w:t>2</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к административному регламенту</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предоставления муниципальной услуги</w:t>
      </w:r>
    </w:p>
    <w:p w:rsidR="00D95DF1" w:rsidRPr="00D95DF1" w:rsidRDefault="00D95DF1" w:rsidP="00325397">
      <w:pPr>
        <w:pStyle w:val="ConsPlusNormal"/>
        <w:jc w:val="right"/>
        <w:rPr>
          <w:rFonts w:ascii="Times New Roman" w:eastAsiaTheme="minorHAnsi" w:hAnsi="Times New Roman" w:cs="Times New Roman"/>
          <w:sz w:val="24"/>
          <w:szCs w:val="24"/>
          <w:lang w:eastAsia="en-US"/>
        </w:rPr>
      </w:pPr>
      <w:r w:rsidRPr="00D95DF1">
        <w:rPr>
          <w:rFonts w:ascii="Times New Roman" w:eastAsiaTheme="minorHAnsi" w:hAnsi="Times New Roman" w:cs="Times New Roman"/>
          <w:sz w:val="24"/>
          <w:szCs w:val="24"/>
          <w:lang w:eastAsia="en-US"/>
        </w:rPr>
        <w:t>администрации Моргаушского района Чувашской Республики</w:t>
      </w:r>
    </w:p>
    <w:p w:rsidR="00D95DF1" w:rsidRPr="00D95DF1" w:rsidRDefault="00D95DF1" w:rsidP="00325397">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 xml:space="preserve"> по предоставлению муниципальной услуги </w:t>
      </w:r>
    </w:p>
    <w:p w:rsidR="007935BD" w:rsidRPr="007935BD" w:rsidRDefault="007935BD" w:rsidP="007935BD">
      <w:pPr>
        <w:spacing w:after="0" w:line="240" w:lineRule="auto"/>
        <w:jc w:val="right"/>
        <w:rPr>
          <w:rFonts w:ascii="Times New Roman" w:hAnsi="Times New Roman" w:cs="Times New Roman"/>
          <w:sz w:val="24"/>
          <w:szCs w:val="24"/>
        </w:rPr>
      </w:pPr>
      <w:r w:rsidRPr="007935BD">
        <w:rPr>
          <w:rFonts w:ascii="Times New Roman" w:hAnsi="Times New Roman" w:cs="Times New Roman"/>
          <w:sz w:val="24"/>
          <w:szCs w:val="24"/>
        </w:rPr>
        <w:t>«Проведение аукциона на право</w:t>
      </w:r>
    </w:p>
    <w:p w:rsidR="00D95DF1" w:rsidRPr="007935BD" w:rsidRDefault="007935BD" w:rsidP="007935BD">
      <w:pPr>
        <w:pStyle w:val="ConsPlusNormal"/>
        <w:jc w:val="right"/>
        <w:rPr>
          <w:rFonts w:ascii="Times New Roman" w:hAnsi="Times New Roman" w:cs="Times New Roman"/>
          <w:sz w:val="24"/>
          <w:szCs w:val="24"/>
        </w:rPr>
      </w:pPr>
      <w:r w:rsidRPr="007935BD">
        <w:rPr>
          <w:rFonts w:ascii="Times New Roman" w:hAnsi="Times New Roman" w:cs="Times New Roman"/>
          <w:sz w:val="24"/>
          <w:szCs w:val="24"/>
        </w:rPr>
        <w:t>размещения нестационарных торговых объектов»</w:t>
      </w:r>
    </w:p>
    <w:p w:rsidR="00D95DF1" w:rsidRPr="00D95DF1" w:rsidRDefault="00D95DF1" w:rsidP="00D95DF1">
      <w:pPr>
        <w:pStyle w:val="ConsPlusNormal"/>
        <w:jc w:val="both"/>
        <w:rPr>
          <w:rFonts w:ascii="Times New Roman" w:hAnsi="Times New Roman" w:cs="Times New Roman"/>
          <w:sz w:val="24"/>
          <w:szCs w:val="24"/>
        </w:rPr>
      </w:pPr>
    </w:p>
    <w:p w:rsidR="00325397" w:rsidRDefault="00325397" w:rsidP="007935BD">
      <w:pPr>
        <w:ind w:left="-142"/>
        <w:jc w:val="right"/>
        <w:rPr>
          <w:b/>
        </w:rPr>
      </w:pPr>
      <w:r>
        <w:rPr>
          <w:b/>
        </w:rPr>
        <w:t>Проект</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Договор № _______</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на право размещения нестационарного торгового объекта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p>
    <w:p w:rsidR="00325397" w:rsidRPr="00325397" w:rsidRDefault="00325397" w:rsidP="00325397">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с. Моргауши                                                                                            </w:t>
      </w:r>
      <w:proofErr w:type="spellStart"/>
      <w:r w:rsidRPr="00325397">
        <w:rPr>
          <w:rFonts w:ascii="Times New Roman" w:hAnsi="Times New Roman" w:cs="Times New Roman"/>
          <w:sz w:val="24"/>
          <w:szCs w:val="24"/>
        </w:rPr>
        <w:t>_______________</w:t>
      </w:r>
      <w:proofErr w:type="gramStart"/>
      <w:r w:rsidRPr="00325397">
        <w:rPr>
          <w:rFonts w:ascii="Times New Roman" w:hAnsi="Times New Roman" w:cs="Times New Roman"/>
          <w:sz w:val="24"/>
          <w:szCs w:val="24"/>
        </w:rPr>
        <w:t>г</w:t>
      </w:r>
      <w:proofErr w:type="spellEnd"/>
      <w:proofErr w:type="gramEnd"/>
      <w:r w:rsidRPr="00325397">
        <w:rPr>
          <w:rFonts w:ascii="Times New Roman" w:hAnsi="Times New Roman" w:cs="Times New Roman"/>
          <w:sz w:val="24"/>
          <w:szCs w:val="24"/>
        </w:rPr>
        <w:t>.</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p>
    <w:p w:rsidR="00325397" w:rsidRPr="00325397" w:rsidRDefault="00325397" w:rsidP="00325397">
      <w:pPr>
        <w:autoSpaceDE w:val="0"/>
        <w:autoSpaceDN w:val="0"/>
        <w:adjustRightInd w:val="0"/>
        <w:spacing w:after="0" w:line="240" w:lineRule="auto"/>
        <w:ind w:firstLine="708"/>
        <w:jc w:val="both"/>
        <w:rPr>
          <w:rFonts w:ascii="Times New Roman" w:hAnsi="Times New Roman" w:cs="Times New Roman"/>
          <w:sz w:val="24"/>
          <w:szCs w:val="24"/>
        </w:rPr>
      </w:pPr>
      <w:r w:rsidRPr="00325397">
        <w:rPr>
          <w:rFonts w:ascii="Times New Roman" w:hAnsi="Times New Roman" w:cs="Times New Roman"/>
          <w:sz w:val="24"/>
          <w:szCs w:val="24"/>
        </w:rPr>
        <w:t xml:space="preserve"> Администрация Моргаушского района Чувашской Республики</w:t>
      </w:r>
      <w:r>
        <w:rPr>
          <w:rFonts w:ascii="Times New Roman" w:hAnsi="Times New Roman" w:cs="Times New Roman"/>
          <w:sz w:val="24"/>
          <w:szCs w:val="24"/>
        </w:rPr>
        <w:t xml:space="preserve"> «Продавец» в лице</w:t>
      </w:r>
    </w:p>
    <w:p w:rsidR="00325397" w:rsidRPr="00325397" w:rsidRDefault="00325397" w:rsidP="00325397">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_________________________________________________________________________, </w:t>
      </w:r>
      <w:proofErr w:type="gramStart"/>
      <w:r w:rsidRPr="00325397">
        <w:rPr>
          <w:rFonts w:ascii="Times New Roman" w:hAnsi="Times New Roman" w:cs="Times New Roman"/>
          <w:sz w:val="24"/>
          <w:szCs w:val="24"/>
        </w:rPr>
        <w:t>действующего</w:t>
      </w:r>
      <w:proofErr w:type="gramEnd"/>
      <w:r w:rsidRPr="00325397">
        <w:rPr>
          <w:rFonts w:ascii="Times New Roman" w:hAnsi="Times New Roman" w:cs="Times New Roman"/>
          <w:sz w:val="24"/>
          <w:szCs w:val="24"/>
        </w:rPr>
        <w:t xml:space="preserve"> на основании_________________________________________________</w:t>
      </w:r>
    </w:p>
    <w:p w:rsidR="00325397" w:rsidRPr="00325397" w:rsidRDefault="00325397" w:rsidP="00325397">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 с одной стороны</w:t>
      </w:r>
    </w:p>
    <w:p w:rsidR="00325397" w:rsidRPr="00325397" w:rsidRDefault="00325397" w:rsidP="00325397">
      <w:pPr>
        <w:autoSpaceDE w:val="0"/>
        <w:autoSpaceDN w:val="0"/>
        <w:adjustRightInd w:val="0"/>
        <w:spacing w:after="0" w:line="240" w:lineRule="auto"/>
        <w:ind w:firstLine="708"/>
        <w:jc w:val="both"/>
        <w:rPr>
          <w:rFonts w:ascii="Times New Roman" w:hAnsi="Times New Roman" w:cs="Times New Roman"/>
          <w:sz w:val="24"/>
          <w:szCs w:val="24"/>
        </w:rPr>
      </w:pPr>
      <w:r w:rsidRPr="00325397">
        <w:rPr>
          <w:rFonts w:ascii="Times New Roman" w:hAnsi="Times New Roman" w:cs="Times New Roman"/>
          <w:sz w:val="24"/>
          <w:szCs w:val="24"/>
        </w:rPr>
        <w:t>и _________________________________________________________________</w:t>
      </w:r>
    </w:p>
    <w:p w:rsidR="00325397" w:rsidRPr="00325397" w:rsidRDefault="00325397" w:rsidP="00325397">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w:t>
      </w:r>
    </w:p>
    <w:p w:rsidR="00325397" w:rsidRPr="00325397" w:rsidRDefault="00325397" w:rsidP="00325397">
      <w:pPr>
        <w:autoSpaceDE w:val="0"/>
        <w:autoSpaceDN w:val="0"/>
        <w:adjustRightInd w:val="0"/>
        <w:spacing w:after="0" w:line="240" w:lineRule="auto"/>
        <w:ind w:firstLine="57"/>
        <w:contextualSpacing/>
        <w:jc w:val="center"/>
        <w:rPr>
          <w:rFonts w:ascii="Times New Roman" w:hAnsi="Times New Roman" w:cs="Times New Roman"/>
          <w:sz w:val="24"/>
          <w:szCs w:val="24"/>
        </w:rPr>
      </w:pPr>
      <w:r w:rsidRPr="00325397">
        <w:rPr>
          <w:rFonts w:ascii="Times New Roman" w:hAnsi="Times New Roman" w:cs="Times New Roman"/>
          <w:sz w:val="24"/>
          <w:szCs w:val="24"/>
        </w:rPr>
        <w:t xml:space="preserve">   </w:t>
      </w:r>
      <w:proofErr w:type="gramStart"/>
      <w:r w:rsidRPr="00325397">
        <w:rPr>
          <w:rFonts w:ascii="Times New Roman" w:hAnsi="Times New Roman" w:cs="Times New Roman"/>
          <w:sz w:val="24"/>
          <w:szCs w:val="24"/>
        </w:rPr>
        <w:t>(Ф.И.О. (для индивидуальных предпринимателей), полное наименование, должность  (для юридических лиц)</w:t>
      </w:r>
      <w:proofErr w:type="gramEnd"/>
    </w:p>
    <w:p w:rsidR="00325397" w:rsidRPr="00325397" w:rsidRDefault="00325397" w:rsidP="00325397">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именуемый в дальнейшем «Хозяйствующий субъект», с другой стороны, а вместе именуемые «Стороны», </w:t>
      </w:r>
    </w:p>
    <w:p w:rsidR="00325397" w:rsidRPr="00325397" w:rsidRDefault="00325397" w:rsidP="00325397">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25397">
        <w:rPr>
          <w:rFonts w:ascii="Times New Roman" w:hAnsi="Times New Roman" w:cs="Times New Roman"/>
          <w:sz w:val="24"/>
          <w:szCs w:val="24"/>
        </w:rPr>
        <w:t xml:space="preserve">на основании протокола итогов аукциона на право размещения нестационарного торгового объекта на территории Моргаушского района Чувашской Республики от ___________ </w:t>
      </w:r>
      <w:proofErr w:type="gramStart"/>
      <w:r w:rsidRPr="00325397">
        <w:rPr>
          <w:rFonts w:ascii="Times New Roman" w:hAnsi="Times New Roman" w:cs="Times New Roman"/>
          <w:sz w:val="24"/>
          <w:szCs w:val="24"/>
        </w:rPr>
        <w:t>г</w:t>
      </w:r>
      <w:proofErr w:type="gramEnd"/>
      <w:r w:rsidRPr="00325397">
        <w:rPr>
          <w:rFonts w:ascii="Times New Roman" w:hAnsi="Times New Roman" w:cs="Times New Roman"/>
          <w:sz w:val="24"/>
          <w:szCs w:val="24"/>
        </w:rPr>
        <w:t>., заключили настоящий договор о нижеследующем:</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1. Предмет договора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1.1. </w:t>
      </w:r>
      <w:proofErr w:type="gramStart"/>
      <w:r w:rsidRPr="00325397">
        <w:rPr>
          <w:rFonts w:ascii="Times New Roman" w:hAnsi="Times New Roman" w:cs="Times New Roman"/>
          <w:sz w:val="24"/>
          <w:szCs w:val="24"/>
        </w:rPr>
        <w:t>Настоящий договор на право размещения нестационарного торгового объекта на территории Моргаушского района Чувашской Республики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Моргаушского района Чувашской Республики, утвержденной постановлением администрации Моргаушского района Чувашской Республики от 20.02.2018 № 124 «Об утверждении схемы размещения нестационарных торговых объектов на территории Моргаушского района</w:t>
      </w:r>
      <w:proofErr w:type="gramEnd"/>
      <w:r w:rsidRPr="00325397">
        <w:rPr>
          <w:rFonts w:ascii="Times New Roman" w:hAnsi="Times New Roman" w:cs="Times New Roman"/>
          <w:sz w:val="24"/>
          <w:szCs w:val="24"/>
        </w:rPr>
        <w:t xml:space="preserve"> Чувашской Республики» (далее - Схема размещения).</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1.2. </w:t>
      </w:r>
      <w:proofErr w:type="gramStart"/>
      <w:r w:rsidRPr="00325397">
        <w:rPr>
          <w:rFonts w:ascii="Times New Roman" w:hAnsi="Times New Roman" w:cs="Times New Roman"/>
          <w:sz w:val="24"/>
          <w:szCs w:val="24"/>
        </w:rPr>
        <w:t>Продавец предоставляет Хозяйствующему субъекту право разместить на территории общей площадью ______ кв. м нестационарный торговый объект площадью ____ кв. м по адресу: _____, (далее - Объект), а Хозяйствующий субъект обязуется обеспечить размещение Объекта в соответствии со специализацией Объекта, установленной Схемой размещения и архитектурно-художественным решением нестационарного торгового объекта, на условиях и порядке, предусмотренных настоящим договором и уплатить за него денежную сумму, определенную пунктом 1.3. настоящего</w:t>
      </w:r>
      <w:proofErr w:type="gramEnd"/>
      <w:r w:rsidRPr="00325397">
        <w:rPr>
          <w:rFonts w:ascii="Times New Roman" w:hAnsi="Times New Roman" w:cs="Times New Roman"/>
          <w:sz w:val="24"/>
          <w:szCs w:val="24"/>
        </w:rPr>
        <w:t xml:space="preserve"> договора.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25397">
        <w:rPr>
          <w:rFonts w:ascii="Times New Roman" w:hAnsi="Times New Roman" w:cs="Times New Roman"/>
          <w:sz w:val="24"/>
          <w:szCs w:val="24"/>
        </w:rPr>
        <w:t>Место и площадь участка для установки Объекта определены Приложением № 1 к настоящему договору.</w:t>
      </w:r>
      <w:proofErr w:type="gramEnd"/>
    </w:p>
    <w:p w:rsidR="00325397" w:rsidRPr="00325397" w:rsidRDefault="00325397" w:rsidP="00325397">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25397">
        <w:rPr>
          <w:rFonts w:ascii="Times New Roman" w:hAnsi="Times New Roman" w:cs="Times New Roman"/>
          <w:sz w:val="24"/>
          <w:szCs w:val="24"/>
        </w:rPr>
        <w:t>1.3. Размер ежегодной платы за право размещения нестационарного торгового объекта составляет</w:t>
      </w:r>
      <w:proofErr w:type="gramStart"/>
      <w:r w:rsidRPr="00325397">
        <w:rPr>
          <w:rFonts w:ascii="Times New Roman" w:hAnsi="Times New Roman" w:cs="Times New Roman"/>
          <w:sz w:val="24"/>
          <w:szCs w:val="24"/>
        </w:rPr>
        <w:t xml:space="preserve"> ______________ (_________________________) </w:t>
      </w:r>
      <w:proofErr w:type="gramEnd"/>
      <w:r w:rsidRPr="00325397">
        <w:rPr>
          <w:rFonts w:ascii="Times New Roman" w:hAnsi="Times New Roman" w:cs="Times New Roman"/>
          <w:sz w:val="24"/>
          <w:szCs w:val="24"/>
        </w:rPr>
        <w:t>рублей и его величина остается неизменной на весь срок действия настоящего договора.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1.4. Срок действия настоящего договора 5 лет.</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lastRenderedPageBreak/>
        <w:t>1.5. Период осуществления торговой деятельности круглогодично.</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2. Плата за размещение объекта и порядок расчетов</w:t>
      </w:r>
    </w:p>
    <w:p w:rsidR="00325397" w:rsidRPr="00325397" w:rsidRDefault="00325397" w:rsidP="00325397">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25397">
        <w:rPr>
          <w:rFonts w:ascii="Times New Roman" w:hAnsi="Times New Roman" w:cs="Times New Roman"/>
          <w:sz w:val="24"/>
          <w:szCs w:val="24"/>
        </w:rPr>
        <w:t>2.1.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по реквизитам указанным в разделе 8 настоящего договора, за вычетом суммы внесенного Хозяйствующим субъектом задатка.</w:t>
      </w:r>
    </w:p>
    <w:p w:rsidR="00325397" w:rsidRPr="00325397" w:rsidRDefault="00325397" w:rsidP="003253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25397">
        <w:rPr>
          <w:rFonts w:ascii="Times New Roman" w:hAnsi="Times New Roman" w:cs="Times New Roman"/>
          <w:sz w:val="24"/>
          <w:szCs w:val="24"/>
        </w:rPr>
        <w:tab/>
        <w:t>2.3. Оплата стоимости права размещения нестационарного торгового объекта по настоящему договору третьими лицами не допускается.</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3. Права и обязанности Сторон</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3.1. Хозяйствующий субъект имеет право:</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3.1.1.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города Чебоксары.</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3.1.2. В любое время отказаться от настоящего договора, предупредив об этом Продавца не менее чем за 30 дней до даты расторжения, при этом уплаченные денежные средства не возвращаются.</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3.2. Хозяйствующий субъект обязан:</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3.2.1. Разместить Объект по местоположению в </w:t>
      </w:r>
      <w:proofErr w:type="gramStart"/>
      <w:r w:rsidRPr="00325397">
        <w:rPr>
          <w:rFonts w:ascii="Times New Roman" w:hAnsi="Times New Roman" w:cs="Times New Roman"/>
          <w:sz w:val="24"/>
          <w:szCs w:val="24"/>
        </w:rPr>
        <w:t>соответствии</w:t>
      </w:r>
      <w:proofErr w:type="gramEnd"/>
      <w:r w:rsidRPr="00325397">
        <w:rPr>
          <w:rFonts w:ascii="Times New Roman" w:hAnsi="Times New Roman" w:cs="Times New Roman"/>
          <w:sz w:val="24"/>
          <w:szCs w:val="24"/>
        </w:rPr>
        <w:t xml:space="preserve"> с </w:t>
      </w:r>
      <w:hyperlink w:anchor="sub_1201" w:history="1">
        <w:r w:rsidRPr="00325397">
          <w:rPr>
            <w:rFonts w:ascii="Times New Roman" w:hAnsi="Times New Roman" w:cs="Times New Roman"/>
            <w:sz w:val="24"/>
            <w:szCs w:val="24"/>
          </w:rPr>
          <w:t>пунктом 1.2</w:t>
        </w:r>
      </w:hyperlink>
      <w:r w:rsidRPr="00325397">
        <w:rPr>
          <w:rFonts w:ascii="Times New Roman" w:hAnsi="Times New Roman" w:cs="Times New Roman"/>
          <w:sz w:val="24"/>
          <w:szCs w:val="24"/>
        </w:rPr>
        <w:t xml:space="preserve"> настоящего договора и Приложением №1 к настоящему договору.</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3.2.2. </w:t>
      </w:r>
      <w:proofErr w:type="gramStart"/>
      <w:r w:rsidRPr="00325397">
        <w:rPr>
          <w:rFonts w:ascii="Times New Roman" w:hAnsi="Times New Roman" w:cs="Times New Roman"/>
          <w:sz w:val="24"/>
          <w:szCs w:val="24"/>
        </w:rPr>
        <w:t>В течение двух месяцев со дня подписания настоящего договора согласовать с Отделом капитального строительства и инженерной инфраструктуры администрации Моргаушского района Чувашской Республики архитектурно-художественное решение нестационарного торгового объекта и разместить нестационарный торговый объект в соответствии с Порядком согласования и оценки внешнего вида (архитектурно-художественного решения) нестационарных торговых объектов, утвержденным постановлением администрации Моргаушского района Чувашской Республики от 07.05.2018 № 454.</w:t>
      </w:r>
      <w:proofErr w:type="gramEnd"/>
    </w:p>
    <w:p w:rsidR="00325397" w:rsidRPr="00325397" w:rsidRDefault="00325397" w:rsidP="00325397">
      <w:pPr>
        <w:tabs>
          <w:tab w:val="left" w:pos="709"/>
        </w:tabs>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ab/>
        <w:t>3.2.3. Не допускать эксплуатацию Объекта без акта приемки нестационарного торгового объекта в эксплуатацию.</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3.2.4. Оплатить плату за размещение Объекта в соответствии с </w:t>
      </w:r>
      <w:hyperlink w:anchor="sub_3230" w:history="1">
        <w:r w:rsidRPr="00325397">
          <w:rPr>
            <w:rFonts w:ascii="Times New Roman" w:hAnsi="Times New Roman" w:cs="Times New Roman"/>
            <w:sz w:val="24"/>
            <w:szCs w:val="24"/>
          </w:rPr>
          <w:t>пунктами 2.1</w:t>
        </w:r>
      </w:hyperlink>
      <w:r w:rsidRPr="00325397">
        <w:rPr>
          <w:rFonts w:ascii="Times New Roman" w:hAnsi="Times New Roman" w:cs="Times New Roman"/>
          <w:sz w:val="24"/>
          <w:szCs w:val="24"/>
        </w:rPr>
        <w:t>, 2.2 настоящего Договора.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3.2.5. Сохранять внешний вид и специализацию, местоположение, площадь и размеры Объекта в </w:t>
      </w:r>
      <w:proofErr w:type="gramStart"/>
      <w:r w:rsidRPr="00325397">
        <w:rPr>
          <w:rFonts w:ascii="Times New Roman" w:hAnsi="Times New Roman" w:cs="Times New Roman"/>
          <w:sz w:val="24"/>
          <w:szCs w:val="24"/>
        </w:rPr>
        <w:t>соответствии</w:t>
      </w:r>
      <w:proofErr w:type="gramEnd"/>
      <w:r w:rsidRPr="00325397">
        <w:rPr>
          <w:rFonts w:ascii="Times New Roman" w:hAnsi="Times New Roman" w:cs="Times New Roman"/>
          <w:sz w:val="24"/>
          <w:szCs w:val="24"/>
        </w:rPr>
        <w:t xml:space="preserve"> с архитектурно-художественным решением нестационарного торгового объекта в течение срока действия настоящего договора.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 xml:space="preserve">3.2.6. При эксплуатации объекта соблюдать требования к содержанию и уборке территории </w:t>
      </w:r>
      <w:proofErr w:type="gramStart"/>
      <w:r w:rsidRPr="00325397">
        <w:rPr>
          <w:rFonts w:ascii="Times New Roman" w:hAnsi="Times New Roman" w:cs="Times New Roman"/>
          <w:sz w:val="24"/>
          <w:szCs w:val="24"/>
        </w:rPr>
        <w:t>указанных</w:t>
      </w:r>
      <w:proofErr w:type="gramEnd"/>
      <w:r w:rsidRPr="00325397">
        <w:rPr>
          <w:rFonts w:ascii="Times New Roman" w:hAnsi="Times New Roman" w:cs="Times New Roman"/>
          <w:sz w:val="24"/>
          <w:szCs w:val="24"/>
        </w:rPr>
        <w:t xml:space="preserve"> в Приложении № 2 к настоящему договору.</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3.2.7.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администрации Моргаушского района Чувашской Республики.</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3.2.8.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3.2.9. Соблюдать при размещении Объекта требования экологических, санитарно-гигиенических, противопожарных и иных правил и нормативов.</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3.2.10. Не допускать передачу прав по настоящему договору третьим лицам.</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 xml:space="preserve">3.2.11. Хозяйствующий субъект несет полную самостоятельную ответственность за обеспечение безопасности установленного им Объекта. </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3.2.12. При прекращении действия настоящего договора в 1-дневный срок обеспечить демонтаж и вывоз Объекта с места его размещения за свой счёт.</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3.1.13. Обеспечить заключение договоров на вывоз мусора и иных отходов от </w:t>
      </w:r>
      <w:r w:rsidRPr="00325397">
        <w:rPr>
          <w:rFonts w:ascii="Times New Roman" w:hAnsi="Times New Roman" w:cs="Times New Roman"/>
          <w:sz w:val="24"/>
          <w:szCs w:val="24"/>
        </w:rPr>
        <w:lastRenderedPageBreak/>
        <w:t>использования Объекта в течение трех месяцев со дня подписания настоящего договора.</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3.2.14. Не допускать использование звукового сопровождения Объекта после 22.00.</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3.2.15. Не допускать реализацию спиртосодержащей продукции медицинского, санитарно-гигиенического химически-бытового назначения емкостью свыше 50 мл. </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3.3. Продавец имеет право:</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3.3.1. Отказаться от договора и требовать возмещения убытков в случае не соблюдения или ненадлежащего соблюдения Хозяйствующим субъектом обязанностей, предусмотренных пунктами 2.1, 2.2, 3.2.1, 3.2.2, 3.2.4, 3.2.5 настоящего договора.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 xml:space="preserve">3.3.2. Самостоятельно, либо с привлечением третьих лиц </w:t>
      </w:r>
      <w:proofErr w:type="gramStart"/>
      <w:r w:rsidRPr="00325397">
        <w:rPr>
          <w:rFonts w:ascii="Times New Roman" w:hAnsi="Times New Roman" w:cs="Times New Roman"/>
          <w:sz w:val="24"/>
          <w:szCs w:val="24"/>
        </w:rPr>
        <w:t>демонтировать и вывезти</w:t>
      </w:r>
      <w:proofErr w:type="gramEnd"/>
      <w:r w:rsidRPr="00325397">
        <w:rPr>
          <w:rFonts w:ascii="Times New Roman" w:hAnsi="Times New Roman" w:cs="Times New Roman"/>
          <w:sz w:val="24"/>
          <w:szCs w:val="24"/>
        </w:rPr>
        <w:t xml:space="preserve"> Объект, в случае отказа (бездействия) Хозяйствующего субъекта произвести демонтаж и вывоз Объекта с последующим возмещением расходов Продавцу за счет Хозяйствующего субъекта. Продавец не несет ответственности за состояние и сохранность Объекта, товаров, оборудования или иного имущества, находящихся в объекте при его демонтаже. </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3.3.3. Продавец обязан предоставить Хозяйствующему субъекту право на размещение Объекта в соответствии с условиями настоящего договора.</w:t>
      </w:r>
    </w:p>
    <w:p w:rsidR="00325397" w:rsidRPr="00325397" w:rsidRDefault="00325397" w:rsidP="00325397">
      <w:pPr>
        <w:autoSpaceDE w:val="0"/>
        <w:autoSpaceDN w:val="0"/>
        <w:adjustRightInd w:val="0"/>
        <w:spacing w:after="0" w:line="240" w:lineRule="auto"/>
        <w:jc w:val="both"/>
        <w:outlineLvl w:val="0"/>
        <w:rPr>
          <w:rFonts w:ascii="Times New Roman" w:hAnsi="Times New Roman" w:cs="Times New Roman"/>
          <w:sz w:val="24"/>
          <w:szCs w:val="24"/>
        </w:rPr>
      </w:pPr>
      <w:r w:rsidRPr="00325397">
        <w:rPr>
          <w:rFonts w:ascii="Times New Roman" w:hAnsi="Times New Roman" w:cs="Times New Roman"/>
          <w:b/>
          <w:bCs/>
          <w:sz w:val="24"/>
          <w:szCs w:val="24"/>
        </w:rPr>
        <w:tab/>
      </w:r>
      <w:r w:rsidRPr="00325397">
        <w:rPr>
          <w:rFonts w:ascii="Times New Roman" w:hAnsi="Times New Roman" w:cs="Times New Roman"/>
          <w:bCs/>
          <w:sz w:val="24"/>
          <w:szCs w:val="24"/>
        </w:rPr>
        <w:t>3.3.4. Продавец имеет право в</w:t>
      </w:r>
      <w:r w:rsidRPr="00325397">
        <w:rPr>
          <w:rFonts w:ascii="Times New Roman" w:hAnsi="Times New Roman" w:cs="Times New Roman"/>
          <w:sz w:val="24"/>
          <w:szCs w:val="24"/>
        </w:rPr>
        <w:t xml:space="preserve"> любое время проверять соблюдение Хозяйствующим субъектом требований настоящего договора на месте размещения Объекта. По результатам проверки оформляется соответствующий акт.</w:t>
      </w:r>
    </w:p>
    <w:p w:rsidR="00325397" w:rsidRPr="00325397" w:rsidRDefault="00325397" w:rsidP="00325397">
      <w:pPr>
        <w:autoSpaceDE w:val="0"/>
        <w:autoSpaceDN w:val="0"/>
        <w:adjustRightInd w:val="0"/>
        <w:spacing w:after="0" w:line="240" w:lineRule="auto"/>
        <w:jc w:val="both"/>
        <w:outlineLvl w:val="0"/>
        <w:rPr>
          <w:rFonts w:ascii="Times New Roman" w:hAnsi="Times New Roman" w:cs="Times New Roman"/>
          <w:b/>
          <w:bCs/>
          <w:sz w:val="24"/>
          <w:szCs w:val="24"/>
        </w:rPr>
      </w:pPr>
      <w:r w:rsidRPr="00325397">
        <w:rPr>
          <w:rFonts w:ascii="Times New Roman" w:hAnsi="Times New Roman" w:cs="Times New Roman"/>
          <w:sz w:val="24"/>
          <w:szCs w:val="24"/>
        </w:rPr>
        <w:tab/>
        <w:t xml:space="preserve">3.3.5. </w:t>
      </w:r>
      <w:proofErr w:type="gramStart"/>
      <w:r w:rsidRPr="00325397">
        <w:rPr>
          <w:rFonts w:ascii="Times New Roman" w:hAnsi="Times New Roman" w:cs="Times New Roman"/>
          <w:sz w:val="24"/>
          <w:szCs w:val="24"/>
        </w:rPr>
        <w:t>Контроль за</w:t>
      </w:r>
      <w:proofErr w:type="gramEnd"/>
      <w:r w:rsidRPr="00325397">
        <w:rPr>
          <w:rFonts w:ascii="Times New Roman" w:hAnsi="Times New Roman" w:cs="Times New Roman"/>
          <w:sz w:val="24"/>
          <w:szCs w:val="24"/>
        </w:rPr>
        <w:t xml:space="preserve"> соблюдением условий настоящего договора за исключением расчетов сторон по настоящему договору (раздел 2 настоящего договора) осуществляет </w:t>
      </w:r>
      <w:r w:rsidRPr="00325397">
        <w:rPr>
          <w:rFonts w:ascii="Times New Roman" w:hAnsi="Times New Roman" w:cs="Times New Roman"/>
          <w:bCs/>
          <w:sz w:val="24"/>
          <w:szCs w:val="24"/>
        </w:rPr>
        <w:t>Управления экономики, развития АПК и муниципальной собственности администрации Моргаушского района Чувашской Республики.</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4. Срок действия договора</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4.1. Настоящий договор действует с момента его подписания Сторонами и до </w:t>
      </w:r>
      <w:proofErr w:type="spellStart"/>
      <w:r w:rsidRPr="00325397">
        <w:rPr>
          <w:rFonts w:ascii="Times New Roman" w:hAnsi="Times New Roman" w:cs="Times New Roman"/>
          <w:sz w:val="24"/>
          <w:szCs w:val="24"/>
        </w:rPr>
        <w:t>_____________</w:t>
      </w:r>
      <w:proofErr w:type="gramStart"/>
      <w:r w:rsidRPr="00325397">
        <w:rPr>
          <w:rFonts w:ascii="Times New Roman" w:hAnsi="Times New Roman" w:cs="Times New Roman"/>
          <w:sz w:val="24"/>
          <w:szCs w:val="24"/>
        </w:rPr>
        <w:t>г</w:t>
      </w:r>
      <w:proofErr w:type="spellEnd"/>
      <w:proofErr w:type="gramEnd"/>
      <w:r w:rsidRPr="00325397">
        <w:rPr>
          <w:rFonts w:ascii="Times New Roman" w:hAnsi="Times New Roman" w:cs="Times New Roman"/>
          <w:sz w:val="24"/>
          <w:szCs w:val="24"/>
        </w:rPr>
        <w:t>.</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5. Ответственность Сторон</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5.2. В случае просрочки уплаты платежей Хозяйствующий субъект обязан выплатить Продавцу пеню в размере 1/300 </w:t>
      </w:r>
      <w:hyperlink r:id="rId16" w:history="1">
        <w:r w:rsidRPr="00325397">
          <w:rPr>
            <w:rFonts w:ascii="Times New Roman" w:hAnsi="Times New Roman" w:cs="Times New Roman"/>
            <w:sz w:val="24"/>
            <w:szCs w:val="24"/>
          </w:rPr>
          <w:t>ставки рефинансирования</w:t>
        </w:r>
      </w:hyperlink>
      <w:r w:rsidRPr="00325397">
        <w:rPr>
          <w:rFonts w:ascii="Times New Roman" w:hAnsi="Times New Roman" w:cs="Times New Roman"/>
          <w:sz w:val="24"/>
          <w:szCs w:val="24"/>
        </w:rPr>
        <w:t xml:space="preserve"> ЦБ РФ от суммы долга за каждый день просрочки.</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 xml:space="preserve">5.3. В </w:t>
      </w:r>
      <w:proofErr w:type="gramStart"/>
      <w:r w:rsidRPr="00325397">
        <w:rPr>
          <w:rFonts w:ascii="Times New Roman" w:hAnsi="Times New Roman" w:cs="Times New Roman"/>
          <w:sz w:val="24"/>
          <w:szCs w:val="24"/>
        </w:rPr>
        <w:t>случае</w:t>
      </w:r>
      <w:proofErr w:type="gramEnd"/>
      <w:r w:rsidRPr="00325397">
        <w:rPr>
          <w:rFonts w:ascii="Times New Roman" w:hAnsi="Times New Roman" w:cs="Times New Roman"/>
          <w:sz w:val="24"/>
          <w:szCs w:val="24"/>
        </w:rPr>
        <w:t xml:space="preserve"> размещения Объекта с нарушениями его специализации, места размещения, площади торгового объекта и периода работы Хозяйствующий субъект выплачивает Продавцу штраф за каждый факт нарушения в размере 10 % от размера платы указанной в пункте 1.3 настоящего договора и возмещает все причиненные этим убытки.</w:t>
      </w:r>
    </w:p>
    <w:p w:rsidR="00325397" w:rsidRPr="00325397" w:rsidRDefault="00325397" w:rsidP="0032539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5397">
        <w:rPr>
          <w:rFonts w:ascii="Times New Roman" w:hAnsi="Times New Roman" w:cs="Times New Roman"/>
          <w:sz w:val="24"/>
          <w:szCs w:val="24"/>
        </w:rPr>
        <w:t>5.4. В случае нарушений условий настоящего договора Хозяйствующий субъект выплачивает штраф за каждый факт нарушения в размере 10 % от размера платы указанной в пункте 1.3 настоящего договора.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5.5. В случае не установки объекта торговли Хозяйствующий субъект не освобождается от внесения соответствующей платы по условиям настоящего договора.</w:t>
      </w:r>
    </w:p>
    <w:p w:rsidR="00325397" w:rsidRPr="00325397" w:rsidRDefault="00325397" w:rsidP="00325397">
      <w:pPr>
        <w:autoSpaceDE w:val="0"/>
        <w:autoSpaceDN w:val="0"/>
        <w:adjustRightInd w:val="0"/>
        <w:spacing w:after="0" w:line="240" w:lineRule="auto"/>
        <w:ind w:firstLine="720"/>
        <w:contextualSpacing/>
        <w:jc w:val="center"/>
        <w:rPr>
          <w:rFonts w:ascii="Times New Roman" w:hAnsi="Times New Roman" w:cs="Times New Roman"/>
          <w:b/>
          <w:sz w:val="24"/>
          <w:szCs w:val="24"/>
        </w:rPr>
      </w:pPr>
      <w:r w:rsidRPr="00325397">
        <w:rPr>
          <w:rFonts w:ascii="Times New Roman" w:hAnsi="Times New Roman" w:cs="Times New Roman"/>
          <w:b/>
          <w:sz w:val="24"/>
          <w:szCs w:val="24"/>
        </w:rPr>
        <w:t>6. Прекращение договора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6.1. Настоящий договор расторгается в случаях:</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1) прекращения осуществления торговой деятельности Хозяйствующим субъектом по его инициативе;</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3) прекращения деятельности физического лица, являющегося Хозяйствующим субъектом, в качестве индивидуального предпринимателя;</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4) по решению суда в случае нарушения Хозяйствующим субъектом существенных условий настоящего договора;</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lastRenderedPageBreak/>
        <w:t>5) по соглашению Сторон;</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 xml:space="preserve">6) отказ от договора по основаниям, указанным в п. 3.3.1 настоящего договора. </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6.2. В случае расторжения договора в соответствии с п. 6.1. задаток, внесенный Хозяйствующим субъектом в счет оплаты по договору, а так же сумма, уплаченная в соответствии с пунктами 2.1, 2.2 не возвращается.</w:t>
      </w:r>
    </w:p>
    <w:p w:rsidR="00325397" w:rsidRPr="00325397" w:rsidRDefault="00325397" w:rsidP="00325397">
      <w:pPr>
        <w:autoSpaceDE w:val="0"/>
        <w:autoSpaceDN w:val="0"/>
        <w:adjustRightInd w:val="0"/>
        <w:spacing w:after="0" w:line="240" w:lineRule="auto"/>
        <w:jc w:val="center"/>
        <w:outlineLvl w:val="0"/>
        <w:rPr>
          <w:rFonts w:ascii="Times New Roman" w:hAnsi="Times New Roman" w:cs="Times New Roman"/>
          <w:b/>
          <w:bCs/>
          <w:sz w:val="24"/>
          <w:szCs w:val="24"/>
        </w:rPr>
      </w:pPr>
      <w:r w:rsidRPr="00325397">
        <w:rPr>
          <w:rFonts w:ascii="Times New Roman" w:hAnsi="Times New Roman" w:cs="Times New Roman"/>
          <w:b/>
          <w:bCs/>
          <w:sz w:val="24"/>
          <w:szCs w:val="24"/>
        </w:rPr>
        <w:t>7. Заключительные положения</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 xml:space="preserve">7.2. Стороны обязаны не позднее чем в пятидневный срок письменно сообщать о любом изменении своих реквизитов, а также о смене руководителя. </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7.3. Настоящий договор составлен в 2-х экземплярах, имеющих одинаковую юридическую силу - по одному для каждой из Сторон, один из которых хранится у Продавца не менее 3 лет с момента его подписания Сторонами.</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Приложения к договору:</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1. Схема расположения нестационарного торгового объекта (рекомендации по размещению НТО, схема размещения);</w:t>
      </w:r>
    </w:p>
    <w:p w:rsidR="00325397" w:rsidRPr="00325397" w:rsidRDefault="00325397" w:rsidP="003253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325397">
        <w:rPr>
          <w:rFonts w:ascii="Times New Roman" w:hAnsi="Times New Roman" w:cs="Times New Roman"/>
          <w:sz w:val="24"/>
          <w:szCs w:val="24"/>
        </w:rPr>
        <w:t>2. Требования к содержанию и уборке территории.</w:t>
      </w:r>
    </w:p>
    <w:p w:rsidR="00325397" w:rsidRPr="00325397" w:rsidRDefault="00325397" w:rsidP="00325397">
      <w:pPr>
        <w:autoSpaceDE w:val="0"/>
        <w:autoSpaceDN w:val="0"/>
        <w:adjustRightInd w:val="0"/>
        <w:spacing w:after="0" w:line="240" w:lineRule="auto"/>
        <w:ind w:firstLine="720"/>
        <w:jc w:val="both"/>
        <w:rPr>
          <w:rFonts w:ascii="Times New Roman" w:hAnsi="Times New Roman" w:cs="Times New Roman"/>
          <w:sz w:val="24"/>
          <w:szCs w:val="24"/>
        </w:rPr>
      </w:pPr>
    </w:p>
    <w:p w:rsidR="00325397" w:rsidRPr="00325397" w:rsidRDefault="00325397" w:rsidP="00325397">
      <w:pPr>
        <w:spacing w:after="0" w:line="240" w:lineRule="auto"/>
        <w:ind w:firstLine="720"/>
        <w:jc w:val="both"/>
        <w:rPr>
          <w:rFonts w:ascii="Times New Roman" w:hAnsi="Times New Roman" w:cs="Times New Roman"/>
          <w:b/>
          <w:sz w:val="24"/>
          <w:szCs w:val="24"/>
        </w:rPr>
      </w:pPr>
      <w:r w:rsidRPr="00325397">
        <w:rPr>
          <w:rFonts w:ascii="Times New Roman" w:hAnsi="Times New Roman" w:cs="Times New Roman"/>
          <w:sz w:val="24"/>
          <w:szCs w:val="24"/>
        </w:rPr>
        <w:t xml:space="preserve"> </w:t>
      </w:r>
      <w:r w:rsidRPr="00325397">
        <w:rPr>
          <w:rFonts w:ascii="Times New Roman" w:hAnsi="Times New Roman" w:cs="Times New Roman"/>
          <w:b/>
          <w:sz w:val="24"/>
          <w:szCs w:val="24"/>
        </w:rPr>
        <w:t>8. Юридические адреса и банковские реквизиты Сторон</w:t>
      </w:r>
    </w:p>
    <w:p w:rsidR="00325397" w:rsidRPr="00325397" w:rsidRDefault="00325397" w:rsidP="00325397">
      <w:pP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ПРОДАВЕЦ: </w:t>
      </w:r>
    </w:p>
    <w:p w:rsidR="00325397" w:rsidRPr="00325397" w:rsidRDefault="00325397" w:rsidP="00325397">
      <w:pPr>
        <w:keepNext/>
        <w:keepLines/>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____________________________________________________________________________________________________________________________________________________</w:t>
      </w:r>
    </w:p>
    <w:p w:rsidR="00325397" w:rsidRPr="00325397" w:rsidRDefault="00325397" w:rsidP="00325397">
      <w:pPr>
        <w:keepNext/>
        <w:keepLines/>
        <w:spacing w:after="0" w:line="240" w:lineRule="auto"/>
        <w:jc w:val="both"/>
        <w:rPr>
          <w:rFonts w:ascii="Times New Roman" w:hAnsi="Times New Roman" w:cs="Times New Roman"/>
          <w:sz w:val="24"/>
          <w:szCs w:val="24"/>
        </w:rPr>
      </w:pPr>
    </w:p>
    <w:p w:rsidR="00325397" w:rsidRPr="00325397" w:rsidRDefault="00325397" w:rsidP="00325397">
      <w:pPr>
        <w:keepNext/>
        <w:keepLines/>
        <w:pBdr>
          <w:bottom w:val="single" w:sz="12" w:space="1" w:color="auto"/>
        </w:pBdr>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ХОЗЯЙСТВУЮЩИЙ СУБЪЕКТ:  </w:t>
      </w:r>
    </w:p>
    <w:p w:rsidR="00325397" w:rsidRPr="00325397" w:rsidRDefault="00325397" w:rsidP="00325397">
      <w:pPr>
        <w:keepNext/>
        <w:keepLines/>
        <w:spacing w:after="0" w:line="240" w:lineRule="auto"/>
        <w:jc w:val="both"/>
        <w:rPr>
          <w:rFonts w:ascii="Times New Roman" w:hAnsi="Times New Roman" w:cs="Times New Roman"/>
          <w:sz w:val="24"/>
          <w:szCs w:val="24"/>
        </w:rPr>
      </w:pPr>
    </w:p>
    <w:p w:rsidR="00325397" w:rsidRPr="00325397" w:rsidRDefault="00325397" w:rsidP="00325397">
      <w:pPr>
        <w:pBdr>
          <w:top w:val="single" w:sz="12" w:space="1" w:color="auto"/>
          <w:bottom w:val="single" w:sz="12" w:space="1" w:color="auto"/>
        </w:pBdr>
        <w:tabs>
          <w:tab w:val="left" w:pos="1330"/>
          <w:tab w:val="num" w:pos="1467"/>
          <w:tab w:val="num" w:pos="1877"/>
        </w:tabs>
        <w:spacing w:after="0" w:line="240" w:lineRule="auto"/>
        <w:jc w:val="both"/>
        <w:rPr>
          <w:rFonts w:ascii="Times New Roman" w:hAnsi="Times New Roman" w:cs="Times New Roman"/>
          <w:sz w:val="24"/>
          <w:szCs w:val="24"/>
        </w:rPr>
      </w:pPr>
    </w:p>
    <w:p w:rsidR="00325397" w:rsidRPr="00325397" w:rsidRDefault="00325397" w:rsidP="00325397">
      <w:pPr>
        <w:tabs>
          <w:tab w:val="left" w:pos="1330"/>
          <w:tab w:val="num" w:pos="1467"/>
          <w:tab w:val="num" w:pos="1877"/>
        </w:tabs>
        <w:spacing w:after="0" w:line="240" w:lineRule="auto"/>
        <w:jc w:val="both"/>
        <w:rPr>
          <w:rFonts w:ascii="Times New Roman" w:hAnsi="Times New Roman" w:cs="Times New Roman"/>
          <w:sz w:val="24"/>
          <w:szCs w:val="24"/>
        </w:rPr>
      </w:pPr>
    </w:p>
    <w:p w:rsidR="00325397" w:rsidRPr="000342F2" w:rsidRDefault="00325397" w:rsidP="00325397">
      <w:pPr>
        <w:tabs>
          <w:tab w:val="left" w:pos="1330"/>
          <w:tab w:val="num" w:pos="1467"/>
          <w:tab w:val="num" w:pos="1877"/>
        </w:tabs>
        <w:ind w:right="-1"/>
        <w:jc w:val="both"/>
        <w:rPr>
          <w:sz w:val="19"/>
          <w:szCs w:val="19"/>
        </w:rPr>
      </w:pPr>
    </w:p>
    <w:tbl>
      <w:tblPr>
        <w:tblW w:w="7479" w:type="dxa"/>
        <w:tblLook w:val="04A0"/>
      </w:tblPr>
      <w:tblGrid>
        <w:gridCol w:w="4077"/>
        <w:gridCol w:w="3402"/>
      </w:tblGrid>
      <w:tr w:rsidR="00325397" w:rsidRPr="000342F2" w:rsidTr="005C61D0">
        <w:trPr>
          <w:trHeight w:val="202"/>
        </w:trPr>
        <w:tc>
          <w:tcPr>
            <w:tcW w:w="4077" w:type="dxa"/>
          </w:tcPr>
          <w:p w:rsidR="00325397" w:rsidRPr="000342F2" w:rsidRDefault="00325397" w:rsidP="005C61D0">
            <w:pPr>
              <w:keepNext/>
              <w:keepLines/>
              <w:jc w:val="both"/>
              <w:rPr>
                <w:sz w:val="19"/>
                <w:szCs w:val="19"/>
              </w:rPr>
            </w:pPr>
            <w:r w:rsidRPr="000342F2">
              <w:rPr>
                <w:sz w:val="19"/>
                <w:szCs w:val="19"/>
              </w:rPr>
              <w:t xml:space="preserve">ПРОДАВЕЦ:                                             </w:t>
            </w:r>
          </w:p>
        </w:tc>
        <w:tc>
          <w:tcPr>
            <w:tcW w:w="3402" w:type="dxa"/>
          </w:tcPr>
          <w:p w:rsidR="00325397" w:rsidRPr="000342F2" w:rsidRDefault="00325397" w:rsidP="005C61D0">
            <w:pPr>
              <w:keepNext/>
              <w:keepLines/>
              <w:jc w:val="both"/>
              <w:rPr>
                <w:sz w:val="19"/>
                <w:szCs w:val="19"/>
              </w:rPr>
            </w:pPr>
            <w:r w:rsidRPr="000342F2">
              <w:rPr>
                <w:sz w:val="19"/>
                <w:szCs w:val="19"/>
              </w:rPr>
              <w:t>ХОЗЯЙСТВУЮЩИЙ СУБЪЕКТ:</w:t>
            </w:r>
          </w:p>
        </w:tc>
      </w:tr>
      <w:tr w:rsidR="00325397" w:rsidRPr="000342F2" w:rsidTr="005C61D0">
        <w:trPr>
          <w:trHeight w:val="439"/>
        </w:trPr>
        <w:tc>
          <w:tcPr>
            <w:tcW w:w="4077" w:type="dxa"/>
          </w:tcPr>
          <w:p w:rsidR="00325397" w:rsidRPr="000342F2" w:rsidRDefault="00325397" w:rsidP="005C61D0">
            <w:pPr>
              <w:keepNext/>
              <w:keepLines/>
              <w:jc w:val="both"/>
              <w:rPr>
                <w:sz w:val="19"/>
                <w:szCs w:val="19"/>
              </w:rPr>
            </w:pPr>
          </w:p>
          <w:p w:rsidR="00325397" w:rsidRPr="000342F2" w:rsidRDefault="00325397" w:rsidP="005C61D0">
            <w:pPr>
              <w:keepNext/>
              <w:keepLines/>
              <w:jc w:val="both"/>
              <w:rPr>
                <w:sz w:val="19"/>
                <w:szCs w:val="19"/>
              </w:rPr>
            </w:pPr>
            <w:r w:rsidRPr="000342F2">
              <w:rPr>
                <w:sz w:val="19"/>
                <w:szCs w:val="19"/>
              </w:rPr>
              <w:t xml:space="preserve">________________ ___________ </w:t>
            </w:r>
          </w:p>
          <w:p w:rsidR="00325397" w:rsidRPr="000342F2" w:rsidRDefault="00325397" w:rsidP="005C61D0">
            <w:pPr>
              <w:keepNext/>
              <w:keepLines/>
              <w:jc w:val="both"/>
              <w:rPr>
                <w:sz w:val="19"/>
                <w:szCs w:val="19"/>
              </w:rPr>
            </w:pPr>
            <w:r w:rsidRPr="000342F2">
              <w:rPr>
                <w:sz w:val="19"/>
                <w:szCs w:val="19"/>
              </w:rPr>
              <w:t xml:space="preserve">             М.П.              </w:t>
            </w:r>
          </w:p>
        </w:tc>
        <w:tc>
          <w:tcPr>
            <w:tcW w:w="3402" w:type="dxa"/>
          </w:tcPr>
          <w:p w:rsidR="00325397" w:rsidRPr="000342F2" w:rsidRDefault="00325397" w:rsidP="005C61D0">
            <w:pPr>
              <w:rPr>
                <w:sz w:val="19"/>
                <w:szCs w:val="19"/>
              </w:rPr>
            </w:pPr>
          </w:p>
          <w:p w:rsidR="00325397" w:rsidRPr="000342F2" w:rsidRDefault="00325397" w:rsidP="005C61D0">
            <w:pPr>
              <w:rPr>
                <w:sz w:val="19"/>
                <w:szCs w:val="19"/>
              </w:rPr>
            </w:pPr>
            <w:r w:rsidRPr="000342F2">
              <w:rPr>
                <w:sz w:val="19"/>
                <w:szCs w:val="19"/>
              </w:rPr>
              <w:t>________________ __________</w:t>
            </w:r>
          </w:p>
          <w:p w:rsidR="00325397" w:rsidRPr="000342F2" w:rsidRDefault="00325397" w:rsidP="005C61D0">
            <w:pPr>
              <w:ind w:firstLine="708"/>
              <w:rPr>
                <w:sz w:val="19"/>
                <w:szCs w:val="19"/>
              </w:rPr>
            </w:pPr>
            <w:r w:rsidRPr="000342F2">
              <w:rPr>
                <w:sz w:val="19"/>
                <w:szCs w:val="19"/>
              </w:rPr>
              <w:t xml:space="preserve">М.П.  </w:t>
            </w:r>
          </w:p>
        </w:tc>
      </w:tr>
    </w:tbl>
    <w:p w:rsidR="00D95DF1" w:rsidRPr="00D95DF1" w:rsidRDefault="00D95DF1" w:rsidP="00D95DF1">
      <w:pPr>
        <w:pStyle w:val="ConsPlusNormal"/>
        <w:jc w:val="both"/>
        <w:rPr>
          <w:rFonts w:ascii="Times New Roman" w:hAnsi="Times New Roman" w:cs="Times New Roman"/>
          <w:sz w:val="24"/>
          <w:szCs w:val="24"/>
        </w:rPr>
      </w:pPr>
    </w:p>
    <w:p w:rsidR="00D95DF1" w:rsidRPr="00D95DF1" w:rsidRDefault="00D95DF1" w:rsidP="00D95DF1">
      <w:pPr>
        <w:pStyle w:val="ConsPlusNormal"/>
        <w:jc w:val="both"/>
        <w:rPr>
          <w:rFonts w:ascii="Times New Roman" w:hAnsi="Times New Roman" w:cs="Times New Roman"/>
          <w:sz w:val="24"/>
          <w:szCs w:val="24"/>
        </w:rPr>
      </w:pPr>
      <w:bookmarkStart w:id="15" w:name="P419"/>
      <w:bookmarkEnd w:id="15"/>
    </w:p>
    <w:p w:rsidR="00D95DF1" w:rsidRPr="00D95DF1" w:rsidRDefault="00D95DF1" w:rsidP="00D95DF1">
      <w:pPr>
        <w:pStyle w:val="ConsPlusNormal"/>
        <w:jc w:val="both"/>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Default="00D95DF1" w:rsidP="00D95DF1">
      <w:pPr>
        <w:pStyle w:val="ConsPlusNormal"/>
        <w:jc w:val="both"/>
        <w:outlineLvl w:val="1"/>
        <w:rPr>
          <w:rFonts w:ascii="Times New Roman" w:hAnsi="Times New Roman" w:cs="Times New Roman"/>
          <w:sz w:val="24"/>
          <w:szCs w:val="24"/>
        </w:rPr>
      </w:pPr>
    </w:p>
    <w:p w:rsidR="00325397" w:rsidRPr="00D95DF1" w:rsidRDefault="00325397" w:rsidP="00D95DF1">
      <w:pPr>
        <w:pStyle w:val="ConsPlusNormal"/>
        <w:jc w:val="both"/>
        <w:outlineLvl w:val="1"/>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Pr="00D95DF1" w:rsidRDefault="00D95DF1" w:rsidP="00D95DF1">
      <w:pPr>
        <w:pStyle w:val="ConsPlusNormal"/>
        <w:jc w:val="both"/>
        <w:outlineLvl w:val="1"/>
        <w:rPr>
          <w:rFonts w:ascii="Times New Roman" w:hAnsi="Times New Roman" w:cs="Times New Roman"/>
          <w:sz w:val="24"/>
          <w:szCs w:val="24"/>
        </w:rPr>
      </w:pPr>
    </w:p>
    <w:p w:rsidR="00D95DF1" w:rsidRPr="00D95DF1" w:rsidRDefault="00325397" w:rsidP="00454BA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935BD">
        <w:rPr>
          <w:rFonts w:ascii="Times New Roman" w:hAnsi="Times New Roman" w:cs="Times New Roman"/>
          <w:sz w:val="24"/>
          <w:szCs w:val="24"/>
        </w:rPr>
        <w:t>№</w:t>
      </w:r>
      <w:r>
        <w:rPr>
          <w:rFonts w:ascii="Times New Roman" w:hAnsi="Times New Roman" w:cs="Times New Roman"/>
          <w:sz w:val="24"/>
          <w:szCs w:val="24"/>
        </w:rPr>
        <w:t>3</w:t>
      </w:r>
    </w:p>
    <w:p w:rsidR="00D95DF1" w:rsidRPr="00D95DF1" w:rsidRDefault="00D95DF1" w:rsidP="00454BAA">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к административному регламенту</w:t>
      </w:r>
    </w:p>
    <w:p w:rsidR="00D95DF1" w:rsidRPr="00D95DF1" w:rsidRDefault="00D95DF1" w:rsidP="00454BAA">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предоставления муниципальной услуги</w:t>
      </w:r>
    </w:p>
    <w:p w:rsidR="00D95DF1" w:rsidRPr="00D95DF1" w:rsidRDefault="00D95DF1" w:rsidP="00454BAA">
      <w:pPr>
        <w:pStyle w:val="ConsPlusNormal"/>
        <w:jc w:val="right"/>
        <w:rPr>
          <w:rFonts w:ascii="Times New Roman" w:eastAsiaTheme="minorHAnsi" w:hAnsi="Times New Roman" w:cs="Times New Roman"/>
          <w:sz w:val="24"/>
          <w:szCs w:val="24"/>
          <w:lang w:eastAsia="en-US"/>
        </w:rPr>
      </w:pPr>
      <w:r w:rsidRPr="00D95DF1">
        <w:rPr>
          <w:rFonts w:ascii="Times New Roman" w:eastAsiaTheme="minorHAnsi" w:hAnsi="Times New Roman" w:cs="Times New Roman"/>
          <w:sz w:val="24"/>
          <w:szCs w:val="24"/>
          <w:lang w:eastAsia="en-US"/>
        </w:rPr>
        <w:t>администрации Моргаушского района Чувашской Республики</w:t>
      </w:r>
    </w:p>
    <w:p w:rsidR="00D95DF1" w:rsidRPr="00D95DF1" w:rsidRDefault="00D95DF1" w:rsidP="00454BAA">
      <w:pPr>
        <w:pStyle w:val="ConsPlusNormal"/>
        <w:jc w:val="right"/>
        <w:rPr>
          <w:rFonts w:ascii="Times New Roman" w:hAnsi="Times New Roman" w:cs="Times New Roman"/>
          <w:sz w:val="24"/>
          <w:szCs w:val="24"/>
        </w:rPr>
      </w:pPr>
      <w:r w:rsidRPr="00D95DF1">
        <w:rPr>
          <w:rFonts w:ascii="Times New Roman" w:hAnsi="Times New Roman" w:cs="Times New Roman"/>
          <w:sz w:val="24"/>
          <w:szCs w:val="24"/>
        </w:rPr>
        <w:t xml:space="preserve"> по предоставлению муниципальной услуги </w:t>
      </w:r>
    </w:p>
    <w:p w:rsidR="007935BD" w:rsidRPr="007935BD" w:rsidRDefault="007935BD" w:rsidP="007935BD">
      <w:pPr>
        <w:spacing w:after="0" w:line="240" w:lineRule="auto"/>
        <w:jc w:val="right"/>
        <w:rPr>
          <w:rFonts w:ascii="Times New Roman" w:hAnsi="Times New Roman" w:cs="Times New Roman"/>
          <w:sz w:val="24"/>
          <w:szCs w:val="24"/>
        </w:rPr>
      </w:pPr>
      <w:r w:rsidRPr="007935BD">
        <w:rPr>
          <w:rFonts w:ascii="Times New Roman" w:hAnsi="Times New Roman" w:cs="Times New Roman"/>
          <w:sz w:val="24"/>
          <w:szCs w:val="24"/>
        </w:rPr>
        <w:t>«Проведение аукциона на право</w:t>
      </w:r>
    </w:p>
    <w:p w:rsidR="007935BD" w:rsidRDefault="007935BD" w:rsidP="007935BD">
      <w:pPr>
        <w:pStyle w:val="ConsPlusNormal"/>
        <w:jc w:val="right"/>
        <w:rPr>
          <w:rFonts w:ascii="Times New Roman" w:hAnsi="Times New Roman" w:cs="Times New Roman"/>
          <w:sz w:val="24"/>
          <w:szCs w:val="24"/>
        </w:rPr>
      </w:pPr>
      <w:r w:rsidRPr="007935BD">
        <w:rPr>
          <w:rFonts w:ascii="Times New Roman" w:hAnsi="Times New Roman" w:cs="Times New Roman"/>
          <w:sz w:val="24"/>
          <w:szCs w:val="24"/>
        </w:rPr>
        <w:t>размещения нестационарных торговых объектов»</w:t>
      </w:r>
    </w:p>
    <w:p w:rsidR="007935BD" w:rsidRDefault="007935BD" w:rsidP="007935BD">
      <w:pPr>
        <w:pStyle w:val="ConsPlusNormal"/>
        <w:jc w:val="center"/>
        <w:rPr>
          <w:rFonts w:ascii="Times New Roman" w:hAnsi="Times New Roman" w:cs="Times New Roman"/>
          <w:sz w:val="24"/>
          <w:szCs w:val="24"/>
        </w:rPr>
      </w:pPr>
    </w:p>
    <w:p w:rsidR="007935BD" w:rsidRDefault="007935BD" w:rsidP="007935BD">
      <w:pPr>
        <w:pStyle w:val="ConsPlusNormal"/>
        <w:jc w:val="center"/>
        <w:rPr>
          <w:rFonts w:ascii="Times New Roman" w:hAnsi="Times New Roman" w:cs="Times New Roman"/>
          <w:sz w:val="24"/>
          <w:szCs w:val="24"/>
        </w:rPr>
      </w:pPr>
    </w:p>
    <w:p w:rsidR="007935BD" w:rsidRDefault="007935BD" w:rsidP="007935BD">
      <w:pPr>
        <w:pStyle w:val="ConsPlusNormal"/>
        <w:jc w:val="center"/>
        <w:rPr>
          <w:rFonts w:ascii="Times New Roman" w:hAnsi="Times New Roman" w:cs="Times New Roman"/>
          <w:sz w:val="24"/>
          <w:szCs w:val="24"/>
        </w:rPr>
      </w:pPr>
    </w:p>
    <w:p w:rsidR="000C565C" w:rsidRPr="00D81268" w:rsidRDefault="000C565C" w:rsidP="007935BD">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Блок-схема</w:t>
      </w:r>
    </w:p>
    <w:p w:rsidR="000C565C" w:rsidRPr="00D81268" w:rsidRDefault="000C565C" w:rsidP="000C565C">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к административному регламенту</w:t>
      </w:r>
    </w:p>
    <w:p w:rsidR="000C565C" w:rsidRPr="00D81268" w:rsidRDefault="000C565C" w:rsidP="000C565C">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предоставления муниципальной услуги</w:t>
      </w:r>
    </w:p>
    <w:p w:rsidR="000C565C" w:rsidRDefault="000C565C" w:rsidP="000C565C">
      <w:pPr>
        <w:pStyle w:val="ConsPlusNormal"/>
        <w:jc w:val="center"/>
        <w:rPr>
          <w:rFonts w:ascii="Times New Roman" w:eastAsiaTheme="minorHAnsi" w:hAnsi="Times New Roman" w:cs="Times New Roman"/>
          <w:sz w:val="24"/>
          <w:szCs w:val="24"/>
          <w:lang w:eastAsia="en-US"/>
        </w:rPr>
      </w:pPr>
      <w:r w:rsidRPr="00D81268">
        <w:rPr>
          <w:rFonts w:ascii="Times New Roman" w:eastAsiaTheme="minorHAnsi" w:hAnsi="Times New Roman" w:cs="Times New Roman"/>
          <w:sz w:val="24"/>
          <w:szCs w:val="24"/>
          <w:lang w:eastAsia="en-US"/>
        </w:rPr>
        <w:t>администрации Моргаушского района Чувашской Республики</w:t>
      </w:r>
    </w:p>
    <w:p w:rsidR="000C565C" w:rsidRDefault="000C565C" w:rsidP="000C565C">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по предоставлению муниципальной услуги</w:t>
      </w:r>
    </w:p>
    <w:p w:rsidR="000C565C" w:rsidRPr="00D81268" w:rsidRDefault="007935BD" w:rsidP="007935BD">
      <w:pPr>
        <w:spacing w:after="0" w:line="240" w:lineRule="auto"/>
        <w:jc w:val="center"/>
        <w:rPr>
          <w:rFonts w:ascii="Times New Roman" w:hAnsi="Times New Roman" w:cs="Times New Roman"/>
          <w:sz w:val="24"/>
          <w:szCs w:val="24"/>
        </w:rPr>
      </w:pPr>
      <w:r w:rsidRPr="007935BD">
        <w:rPr>
          <w:rFonts w:ascii="Times New Roman" w:hAnsi="Times New Roman" w:cs="Times New Roman"/>
          <w:sz w:val="24"/>
          <w:szCs w:val="24"/>
        </w:rPr>
        <w:t>«Проведение аукциона на право</w:t>
      </w:r>
      <w:r>
        <w:rPr>
          <w:rFonts w:ascii="Times New Roman" w:hAnsi="Times New Roman" w:cs="Times New Roman"/>
          <w:sz w:val="24"/>
          <w:szCs w:val="24"/>
        </w:rPr>
        <w:t xml:space="preserve"> </w:t>
      </w:r>
      <w:r w:rsidRPr="007935BD">
        <w:rPr>
          <w:rFonts w:ascii="Times New Roman" w:hAnsi="Times New Roman" w:cs="Times New Roman"/>
          <w:sz w:val="24"/>
          <w:szCs w:val="24"/>
        </w:rPr>
        <w:t>размещения нестационарных торговых объектов»</w:t>
      </w:r>
    </w:p>
    <w:p w:rsidR="000C565C" w:rsidRDefault="000C565C" w:rsidP="000C565C">
      <w:pPr>
        <w:autoSpaceDE w:val="0"/>
        <w:autoSpaceDN w:val="0"/>
        <w:adjustRightInd w:val="0"/>
        <w:jc w:val="center"/>
        <w:outlineLvl w:val="0"/>
        <w:rPr>
          <w:rFonts w:ascii="Times New Roman" w:hAnsi="Times New Roman"/>
          <w:b/>
          <w:sz w:val="24"/>
          <w:szCs w:val="24"/>
        </w:rPr>
      </w:pPr>
      <w:r>
        <w:rPr>
          <w:rFonts w:ascii="Times New Roman" w:hAnsi="Times New Roman"/>
          <w:sz w:val="24"/>
          <w:szCs w:val="24"/>
        </w:rPr>
        <w:t>1. Консультирование по вопросам предоставления</w:t>
      </w:r>
    </w:p>
    <w:p w:rsidR="000C565C" w:rsidRDefault="000C565C" w:rsidP="000C565C">
      <w:pPr>
        <w:autoSpaceDE w:val="0"/>
        <w:autoSpaceDN w:val="0"/>
        <w:adjustRightInd w:val="0"/>
        <w:jc w:val="center"/>
        <w:rPr>
          <w:rFonts w:ascii="Times New Roman" w:hAnsi="Times New Roman"/>
          <w:b/>
          <w:sz w:val="24"/>
          <w:szCs w:val="24"/>
        </w:rPr>
      </w:pPr>
      <w:r>
        <w:rPr>
          <w:rFonts w:ascii="Times New Roman" w:hAnsi="Times New Roman"/>
          <w:sz w:val="24"/>
          <w:szCs w:val="24"/>
        </w:rPr>
        <w:t>муниципальной услуги</w:t>
      </w:r>
    </w:p>
    <w:p w:rsidR="000C565C" w:rsidRDefault="000C565C" w:rsidP="000C565C">
      <w:pPr>
        <w:autoSpaceDE w:val="0"/>
        <w:autoSpaceDN w:val="0"/>
        <w:adjustRightInd w:val="0"/>
        <w:jc w:val="both"/>
        <w:rPr>
          <w:rFonts w:ascii="Times New Roman" w:hAnsi="Times New Roman"/>
          <w:b/>
          <w:sz w:val="24"/>
          <w:szCs w:val="24"/>
        </w:rPr>
      </w:pP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│Личное</w:t>
      </w:r>
      <w:proofErr w:type="spellEnd"/>
      <w:r>
        <w:rPr>
          <w:rFonts w:ascii="Courier New" w:hAnsi="Courier New" w:cs="Courier New"/>
          <w:sz w:val="20"/>
        </w:rPr>
        <w:t xml:space="preserve"> обращение Заявителя за получением </w:t>
      </w:r>
      <w:proofErr w:type="spellStart"/>
      <w:r>
        <w:rPr>
          <w:rFonts w:ascii="Courier New" w:hAnsi="Courier New" w:cs="Courier New"/>
          <w:sz w:val="20"/>
        </w:rPr>
        <w:t>консультации│</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Выяснение цели обращения Заявителя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Предмет обращения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нет  </w:t>
      </w:r>
      <w:proofErr w:type="spellStart"/>
      <w:r>
        <w:rPr>
          <w:rFonts w:ascii="Courier New" w:hAnsi="Courier New" w:cs="Courier New"/>
          <w:sz w:val="20"/>
        </w:rPr>
        <w:t>│в</w:t>
      </w:r>
      <w:proofErr w:type="spellEnd"/>
      <w:r>
        <w:rPr>
          <w:rFonts w:ascii="Courier New" w:hAnsi="Courier New" w:cs="Courier New"/>
          <w:sz w:val="20"/>
        </w:rPr>
        <w:t xml:space="preserve"> рамках </w:t>
      </w:r>
      <w:proofErr w:type="spellStart"/>
      <w:r>
        <w:rPr>
          <w:rFonts w:ascii="Courier New" w:hAnsi="Courier New" w:cs="Courier New"/>
          <w:sz w:val="20"/>
        </w:rPr>
        <w:t>компетенции│</w:t>
      </w:r>
      <w:proofErr w:type="spellEnd"/>
      <w:r>
        <w:rPr>
          <w:rFonts w:ascii="Courier New" w:hAnsi="Courier New" w:cs="Courier New"/>
          <w:sz w:val="20"/>
        </w:rPr>
        <w:t xml:space="preserve">  да</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┌────────&lt;    специалиста,    &gt;────────┐</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ответственного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за </w:t>
      </w:r>
      <w:proofErr w:type="spellStart"/>
      <w:r>
        <w:rPr>
          <w:rFonts w:ascii="Courier New" w:hAnsi="Courier New" w:cs="Courier New"/>
          <w:sz w:val="20"/>
        </w:rPr>
        <w:t>консультирование│</w:t>
      </w:r>
      <w:proofErr w:type="spellEnd"/>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Заявителей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│Разъяснение</w:t>
      </w:r>
      <w:proofErr w:type="spellEnd"/>
      <w:r>
        <w:rPr>
          <w:rFonts w:ascii="Courier New" w:hAnsi="Courier New" w:cs="Courier New"/>
          <w:sz w:val="20"/>
        </w:rPr>
        <w:t xml:space="preserve">, к какому </w:t>
      </w:r>
      <w:proofErr w:type="spellStart"/>
      <w:r>
        <w:rPr>
          <w:rFonts w:ascii="Courier New" w:hAnsi="Courier New" w:cs="Courier New"/>
          <w:sz w:val="20"/>
        </w:rPr>
        <w:t>специалисту│</w:t>
      </w:r>
      <w:proofErr w:type="spellEnd"/>
      <w:r>
        <w:rPr>
          <w:rFonts w:ascii="Courier New" w:hAnsi="Courier New" w:cs="Courier New"/>
          <w:sz w:val="20"/>
        </w:rPr>
        <w:t xml:space="preserve">  │    Предоставление информации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органа местного самоуправления, │  </w:t>
      </w:r>
      <w:proofErr w:type="spellStart"/>
      <w:r>
        <w:rPr>
          <w:rFonts w:ascii="Courier New" w:hAnsi="Courier New" w:cs="Courier New"/>
          <w:sz w:val="20"/>
        </w:rPr>
        <w:t>│</w:t>
      </w:r>
      <w:proofErr w:type="spellEnd"/>
      <w:r>
        <w:rPr>
          <w:rFonts w:ascii="Courier New" w:hAnsi="Courier New" w:cs="Courier New"/>
          <w:sz w:val="20"/>
        </w:rPr>
        <w:t xml:space="preserve"> об условиях и порядке получения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│либо</w:t>
      </w:r>
      <w:proofErr w:type="spellEnd"/>
      <w:r>
        <w:rPr>
          <w:rFonts w:ascii="Courier New" w:hAnsi="Courier New" w:cs="Courier New"/>
          <w:sz w:val="20"/>
        </w:rPr>
        <w:t xml:space="preserve"> в какой орган </w:t>
      </w:r>
      <w:proofErr w:type="spellStart"/>
      <w:r>
        <w:rPr>
          <w:rFonts w:ascii="Courier New" w:hAnsi="Courier New" w:cs="Courier New"/>
          <w:sz w:val="20"/>
        </w:rPr>
        <w:t>исполнительной│</w:t>
      </w:r>
      <w:proofErr w:type="spellEnd"/>
      <w:r>
        <w:rPr>
          <w:rFonts w:ascii="Courier New" w:hAnsi="Courier New" w:cs="Courier New"/>
          <w:sz w:val="20"/>
        </w:rPr>
        <w:t xml:space="preserve">  │ муниципальной услуги; вручение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власти (организацию) следует   │  </w:t>
      </w:r>
      <w:proofErr w:type="spellStart"/>
      <w:r>
        <w:rPr>
          <w:rFonts w:ascii="Courier New" w:hAnsi="Courier New" w:cs="Courier New"/>
          <w:sz w:val="20"/>
        </w:rPr>
        <w:t>│</w:t>
      </w:r>
      <w:proofErr w:type="spellEnd"/>
      <w:r>
        <w:rPr>
          <w:rFonts w:ascii="Courier New" w:hAnsi="Courier New" w:cs="Courier New"/>
          <w:sz w:val="20"/>
        </w:rPr>
        <w:t xml:space="preserve">  Заявителю Перечня документов,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обратиться Заявителю       │  </w:t>
      </w:r>
      <w:proofErr w:type="spellStart"/>
      <w:r>
        <w:rPr>
          <w:rFonts w:ascii="Courier New" w:hAnsi="Courier New" w:cs="Courier New"/>
          <w:sz w:val="20"/>
        </w:rPr>
        <w:t>│</w:t>
      </w:r>
      <w:proofErr w:type="gramStart"/>
      <w:r>
        <w:rPr>
          <w:rFonts w:ascii="Courier New" w:hAnsi="Courier New" w:cs="Courier New"/>
          <w:sz w:val="20"/>
        </w:rPr>
        <w:t>необходимым</w:t>
      </w:r>
      <w:proofErr w:type="spellEnd"/>
      <w:proofErr w:type="gramEnd"/>
      <w:r>
        <w:rPr>
          <w:rFonts w:ascii="Courier New" w:hAnsi="Courier New" w:cs="Courier New"/>
          <w:sz w:val="20"/>
        </w:rPr>
        <w:t xml:space="preserve"> для получения </w:t>
      </w:r>
      <w:proofErr w:type="spellStart"/>
      <w:r>
        <w:rPr>
          <w:rFonts w:ascii="Courier New" w:hAnsi="Courier New" w:cs="Courier New"/>
          <w:sz w:val="20"/>
        </w:rPr>
        <w:t>услуги,│</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по интересующему вопросу     │  </w:t>
      </w:r>
      <w:proofErr w:type="spellStart"/>
      <w:r>
        <w:rPr>
          <w:rFonts w:ascii="Courier New" w:hAnsi="Courier New" w:cs="Courier New"/>
          <w:sz w:val="20"/>
        </w:rPr>
        <w:t>│</w:t>
      </w:r>
      <w:proofErr w:type="spellEnd"/>
      <w:r>
        <w:rPr>
          <w:rFonts w:ascii="Courier New" w:hAnsi="Courier New" w:cs="Courier New"/>
          <w:sz w:val="20"/>
        </w:rPr>
        <w:t xml:space="preserve">  разъяснение требований к ним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│Регистрация</w:t>
      </w:r>
      <w:proofErr w:type="spellEnd"/>
      <w:r>
        <w:rPr>
          <w:rFonts w:ascii="Courier New" w:hAnsi="Courier New" w:cs="Courier New"/>
          <w:sz w:val="20"/>
        </w:rPr>
        <w:t xml:space="preserve"> Заявителя: установление личности </w:t>
      </w:r>
      <w:proofErr w:type="spellStart"/>
      <w:r>
        <w:rPr>
          <w:rFonts w:ascii="Courier New" w:hAnsi="Courier New" w:cs="Courier New"/>
          <w:sz w:val="20"/>
        </w:rPr>
        <w:t>Заявителя,│</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│адреса</w:t>
      </w:r>
      <w:proofErr w:type="spellEnd"/>
      <w:r>
        <w:rPr>
          <w:rFonts w:ascii="Courier New" w:hAnsi="Courier New" w:cs="Courier New"/>
          <w:sz w:val="20"/>
        </w:rPr>
        <w:t>, внесение записи о предоставленной консультации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 информационную базу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Pr="00D81268" w:rsidRDefault="000C565C" w:rsidP="000C565C">
      <w:pPr>
        <w:pStyle w:val="ConsPlusNormal"/>
        <w:jc w:val="both"/>
        <w:rPr>
          <w:rFonts w:ascii="Times New Roman" w:hAnsi="Times New Roman" w:cs="Times New Roman"/>
          <w:sz w:val="24"/>
          <w:szCs w:val="24"/>
        </w:rPr>
      </w:pPr>
    </w:p>
    <w:p w:rsidR="000C565C" w:rsidRPr="00D81268" w:rsidRDefault="000C565C" w:rsidP="000C565C">
      <w:pPr>
        <w:pStyle w:val="ConsPlusNormal"/>
        <w:jc w:val="center"/>
        <w:outlineLvl w:val="2"/>
        <w:rPr>
          <w:rFonts w:ascii="Times New Roman" w:hAnsi="Times New Roman" w:cs="Times New Roman"/>
          <w:sz w:val="24"/>
          <w:szCs w:val="24"/>
        </w:rPr>
      </w:pPr>
      <w:r w:rsidRPr="00D81268">
        <w:rPr>
          <w:rFonts w:ascii="Times New Roman" w:hAnsi="Times New Roman" w:cs="Times New Roman"/>
          <w:sz w:val="24"/>
          <w:szCs w:val="24"/>
        </w:rPr>
        <w:t>2. Консультирование по вопросам предоставления</w:t>
      </w:r>
    </w:p>
    <w:p w:rsidR="000C565C" w:rsidRPr="00D81268" w:rsidRDefault="000C565C" w:rsidP="000C565C">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муниципальной услуги</w:t>
      </w:r>
    </w:p>
    <w:p w:rsidR="000C565C" w:rsidRPr="00D81268" w:rsidRDefault="000C565C" w:rsidP="000C565C">
      <w:pPr>
        <w:pStyle w:val="ConsPlusNormal"/>
        <w:jc w:val="both"/>
        <w:rPr>
          <w:rFonts w:ascii="Times New Roman" w:hAnsi="Times New Roman" w:cs="Times New Roman"/>
          <w:sz w:val="24"/>
          <w:szCs w:val="24"/>
        </w:rPr>
      </w:pPr>
    </w:p>
    <w:p w:rsidR="000C565C" w:rsidRDefault="000C565C" w:rsidP="000C565C">
      <w:pPr>
        <w:autoSpaceDE w:val="0"/>
        <w:autoSpaceDN w:val="0"/>
        <w:adjustRightInd w:val="0"/>
        <w:spacing w:after="0" w:line="240" w:lineRule="auto"/>
        <w:jc w:val="both"/>
        <w:outlineLvl w:val="0"/>
        <w:rPr>
          <w:rFonts w:ascii="Times New Roman" w:hAnsi="Times New Roman"/>
          <w:b/>
          <w:sz w:val="24"/>
          <w:szCs w:val="24"/>
        </w:rPr>
      </w:pPr>
      <w:r w:rsidRPr="00D81268">
        <w:rPr>
          <w:rFonts w:ascii="Times New Roman" w:hAnsi="Times New Roman"/>
          <w:sz w:val="24"/>
          <w:szCs w:val="24"/>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lastRenderedPageBreak/>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│Обращение</w:t>
      </w:r>
      <w:proofErr w:type="spellEnd"/>
      <w:r>
        <w:rPr>
          <w:rFonts w:ascii="Courier New" w:hAnsi="Courier New" w:cs="Courier New"/>
          <w:sz w:val="20"/>
        </w:rPr>
        <w:t xml:space="preserve"> заявителя с документами, согласно </w:t>
      </w:r>
      <w:proofErr w:type="spellStart"/>
      <w:r>
        <w:rPr>
          <w:rFonts w:ascii="Courier New" w:hAnsi="Courier New" w:cs="Courier New"/>
          <w:sz w:val="20"/>
        </w:rPr>
        <w:t>перечню,│</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gramStart"/>
      <w:r>
        <w:rPr>
          <w:rFonts w:ascii="Courier New" w:hAnsi="Courier New" w:cs="Courier New"/>
          <w:sz w:val="20"/>
        </w:rPr>
        <w:t>установленному</w:t>
      </w:r>
      <w:proofErr w:type="gramEnd"/>
      <w:r>
        <w:rPr>
          <w:rFonts w:ascii="Courier New" w:hAnsi="Courier New" w:cs="Courier New"/>
          <w:sz w:val="20"/>
        </w:rPr>
        <w:t xml:space="preserve"> Административным регламентом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Выяснение предмета обращения заявителя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нет</w:t>
      </w:r>
      <w:proofErr w:type="gramEnd"/>
      <w:r>
        <w:rPr>
          <w:rFonts w:ascii="Courier New" w:hAnsi="Courier New" w:cs="Courier New"/>
          <w:sz w:val="20"/>
        </w:rPr>
        <w:t xml:space="preserve">  │   Предмет обращения   │  да</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┌────────&lt; в рамках компетенции  &gt;────────┐</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специалиста органа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│местного</w:t>
      </w:r>
      <w:proofErr w:type="spellEnd"/>
      <w:r>
        <w:rPr>
          <w:rFonts w:ascii="Courier New" w:hAnsi="Courier New" w:cs="Courier New"/>
          <w:sz w:val="20"/>
        </w:rPr>
        <w:t xml:space="preserve"> </w:t>
      </w:r>
      <w:proofErr w:type="spellStart"/>
      <w:r>
        <w:rPr>
          <w:rFonts w:ascii="Courier New" w:hAnsi="Courier New" w:cs="Courier New"/>
          <w:sz w:val="20"/>
        </w:rPr>
        <w:t>самоуправления│</w:t>
      </w:r>
      <w:proofErr w:type="spellEnd"/>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│Разъяснение</w:t>
      </w:r>
      <w:proofErr w:type="spellEnd"/>
      <w:r>
        <w:rPr>
          <w:rFonts w:ascii="Courier New" w:hAnsi="Courier New" w:cs="Courier New"/>
          <w:sz w:val="20"/>
        </w:rPr>
        <w:t xml:space="preserve">, к какому </w:t>
      </w:r>
      <w:proofErr w:type="spellStart"/>
      <w:r>
        <w:rPr>
          <w:rFonts w:ascii="Courier New" w:hAnsi="Courier New" w:cs="Courier New"/>
          <w:sz w:val="20"/>
        </w:rPr>
        <w:t>специалисту│</w:t>
      </w:r>
      <w:proofErr w:type="spellEnd"/>
      <w:r>
        <w:rPr>
          <w:rFonts w:ascii="Courier New" w:hAnsi="Courier New" w:cs="Courier New"/>
          <w:sz w:val="20"/>
        </w:rPr>
        <w:t xml:space="preserve">  │  Установление личности Заявителя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 органа местного самоуправления  │  </w:t>
      </w:r>
      <w:proofErr w:type="spellStart"/>
      <w:r>
        <w:rPr>
          <w:rFonts w:ascii="Courier New" w:hAnsi="Courier New" w:cs="Courier New"/>
          <w:sz w:val="20"/>
        </w:rPr>
        <w:t>│</w:t>
      </w:r>
      <w:proofErr w:type="spellEnd"/>
      <w:r>
        <w:rPr>
          <w:rFonts w:ascii="Courier New" w:hAnsi="Courier New" w:cs="Courier New"/>
          <w:sz w:val="20"/>
        </w:rPr>
        <w:t xml:space="preserve">       (проверка документов,       │</w:t>
      </w:r>
      <w:proofErr w:type="gram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следует обратиться заявителю   │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удостоверяющих</w:t>
      </w:r>
      <w:proofErr w:type="gramEnd"/>
      <w:r>
        <w:rPr>
          <w:rFonts w:ascii="Courier New" w:hAnsi="Courier New" w:cs="Courier New"/>
          <w:sz w:val="20"/>
        </w:rPr>
        <w:t xml:space="preserve"> личность и/или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по интересующему вопросу     │  </w:t>
      </w:r>
      <w:proofErr w:type="spellStart"/>
      <w:r>
        <w:rPr>
          <w:rFonts w:ascii="Courier New" w:hAnsi="Courier New" w:cs="Courier New"/>
          <w:sz w:val="20"/>
        </w:rPr>
        <w:t>│полномочий</w:t>
      </w:r>
      <w:proofErr w:type="spellEnd"/>
      <w:r>
        <w:rPr>
          <w:rFonts w:ascii="Courier New" w:hAnsi="Courier New" w:cs="Courier New"/>
          <w:sz w:val="20"/>
        </w:rPr>
        <w:t xml:space="preserve"> законного представителя)│</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Проведение первичной проверки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представленных документов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на предмет соответствия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установленных требований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нет</w:t>
      </w:r>
      <w:proofErr w:type="gramEnd"/>
      <w:r>
        <w:rPr>
          <w:rFonts w:ascii="Courier New" w:hAnsi="Courier New" w:cs="Courier New"/>
          <w:sz w:val="20"/>
        </w:rPr>
        <w:t xml:space="preserve">  │   Документы   │  да</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┌───────────&lt; соответствуют &gt;─────────┐</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установленным │         </w:t>
      </w:r>
      <w:proofErr w:type="spellStart"/>
      <w:r>
        <w:rPr>
          <w:rFonts w:ascii="Courier New" w:hAnsi="Courier New" w:cs="Courier New"/>
          <w:sz w:val="20"/>
        </w:rPr>
        <w:t>│</w:t>
      </w:r>
      <w:proofErr w:type="spellEnd"/>
      <w:proofErr w:type="gram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требованиям?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Консультирование по перечню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и качеству </w:t>
      </w:r>
      <w:proofErr w:type="gramStart"/>
      <w:r>
        <w:rPr>
          <w:rFonts w:ascii="Courier New" w:hAnsi="Courier New" w:cs="Courier New"/>
          <w:sz w:val="20"/>
        </w:rPr>
        <w:t>предоставленных</w:t>
      </w:r>
      <w:proofErr w:type="gramEnd"/>
      <w:r>
        <w:rPr>
          <w:rFonts w:ascii="Courier New" w:hAnsi="Courier New" w:cs="Courier New"/>
          <w:sz w:val="20"/>
        </w:rPr>
        <w:t xml:space="preserve">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│документов</w:t>
      </w:r>
      <w:proofErr w:type="spellEnd"/>
      <w:r>
        <w:rPr>
          <w:rFonts w:ascii="Courier New" w:hAnsi="Courier New" w:cs="Courier New"/>
          <w:sz w:val="20"/>
        </w:rPr>
        <w:t xml:space="preserve">, указание </w:t>
      </w:r>
      <w:proofErr w:type="spellStart"/>
      <w:r>
        <w:rPr>
          <w:rFonts w:ascii="Courier New" w:hAnsi="Courier New" w:cs="Courier New"/>
          <w:sz w:val="20"/>
        </w:rPr>
        <w:t>недостатков│</w:t>
      </w:r>
      <w:proofErr w:type="spellEnd"/>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 оформлении документов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Заявитель  │          </w:t>
      </w:r>
      <w:proofErr w:type="spellStart"/>
      <w:r>
        <w:rPr>
          <w:rFonts w:ascii="Courier New" w:hAnsi="Courier New" w:cs="Courier New"/>
          <w:sz w:val="20"/>
        </w:rPr>
        <w:t>│Прием</w:t>
      </w:r>
      <w:proofErr w:type="spellEnd"/>
      <w:r>
        <w:rPr>
          <w:rFonts w:ascii="Courier New" w:hAnsi="Courier New" w:cs="Courier New"/>
          <w:sz w:val="20"/>
        </w:rPr>
        <w:t xml:space="preserve"> от </w:t>
      </w:r>
      <w:proofErr w:type="spellStart"/>
      <w:r>
        <w:rPr>
          <w:rFonts w:ascii="Courier New" w:hAnsi="Courier New" w:cs="Courier New"/>
          <w:sz w:val="20"/>
        </w:rPr>
        <w:t>претендентов│</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┌──────&lt; настаивает  &gt;─────────&gt;│  заявки на участие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на приеме  │          </w:t>
      </w:r>
      <w:proofErr w:type="spellStart"/>
      <w:r>
        <w:rPr>
          <w:rFonts w:ascii="Courier New" w:hAnsi="Courier New" w:cs="Courier New"/>
          <w:sz w:val="20"/>
        </w:rPr>
        <w:t>│</w:t>
      </w:r>
      <w:proofErr w:type="spellEnd"/>
      <w:r>
        <w:rPr>
          <w:rFonts w:ascii="Courier New" w:hAnsi="Courier New" w:cs="Courier New"/>
          <w:sz w:val="20"/>
        </w:rPr>
        <w:t xml:space="preserve">     в аукционе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документов?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│Прием</w:t>
      </w:r>
      <w:proofErr w:type="spellEnd"/>
      <w:r>
        <w:rPr>
          <w:rFonts w:ascii="Courier New" w:hAnsi="Courier New" w:cs="Courier New"/>
          <w:sz w:val="20"/>
        </w:rPr>
        <w:t xml:space="preserve"> от </w:t>
      </w:r>
      <w:proofErr w:type="spellStart"/>
      <w:r>
        <w:rPr>
          <w:rFonts w:ascii="Courier New" w:hAnsi="Courier New" w:cs="Courier New"/>
          <w:sz w:val="20"/>
        </w:rPr>
        <w:t>претендентов│</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│Выдача</w:t>
      </w:r>
      <w:proofErr w:type="spellEnd"/>
      <w:r>
        <w:rPr>
          <w:rFonts w:ascii="Courier New" w:hAnsi="Courier New" w:cs="Courier New"/>
          <w:sz w:val="20"/>
        </w:rPr>
        <w:t xml:space="preserve"> заявителю </w:t>
      </w:r>
      <w:proofErr w:type="spellStart"/>
      <w:r>
        <w:rPr>
          <w:rFonts w:ascii="Courier New" w:hAnsi="Courier New" w:cs="Courier New"/>
          <w:sz w:val="20"/>
        </w:rPr>
        <w:t>перечня│</w:t>
      </w:r>
      <w:proofErr w:type="spellEnd"/>
      <w:r>
        <w:rPr>
          <w:rFonts w:ascii="Courier New" w:hAnsi="Courier New" w:cs="Courier New"/>
          <w:sz w:val="20"/>
        </w:rPr>
        <w:t xml:space="preserve">                 │  заявки на участие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документов, </w:t>
      </w:r>
      <w:proofErr w:type="spellStart"/>
      <w:r>
        <w:rPr>
          <w:rFonts w:ascii="Courier New" w:hAnsi="Courier New" w:cs="Courier New"/>
          <w:sz w:val="20"/>
        </w:rPr>
        <w:t>необходимых│</w:t>
      </w:r>
      <w:proofErr w:type="spellEnd"/>
      <w:r>
        <w:rPr>
          <w:rFonts w:ascii="Courier New" w:hAnsi="Courier New" w:cs="Courier New"/>
          <w:sz w:val="20"/>
        </w:rPr>
        <w:t xml:space="preserve">                 │     в аукционе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для получения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муниципальной услуги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│Прием</w:t>
      </w:r>
      <w:proofErr w:type="spellEnd"/>
      <w:r>
        <w:rPr>
          <w:rFonts w:ascii="Courier New" w:hAnsi="Courier New" w:cs="Courier New"/>
          <w:sz w:val="20"/>
        </w:rPr>
        <w:t xml:space="preserve"> от </w:t>
      </w:r>
      <w:proofErr w:type="spellStart"/>
      <w:r>
        <w:rPr>
          <w:rFonts w:ascii="Courier New" w:hAnsi="Courier New" w:cs="Courier New"/>
          <w:sz w:val="20"/>
        </w:rPr>
        <w:t>претендентов│</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заявки на участие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 аукционе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│Внесение</w:t>
      </w:r>
      <w:proofErr w:type="spellEnd"/>
      <w:r>
        <w:rPr>
          <w:rFonts w:ascii="Courier New" w:hAnsi="Courier New" w:cs="Courier New"/>
          <w:sz w:val="20"/>
        </w:rPr>
        <w:t xml:space="preserve"> записи в </w:t>
      </w:r>
      <w:proofErr w:type="spellStart"/>
      <w:r>
        <w:rPr>
          <w:rFonts w:ascii="Courier New" w:hAnsi="Courier New" w:cs="Courier New"/>
          <w:sz w:val="20"/>
        </w:rPr>
        <w:t>журнал│</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lastRenderedPageBreak/>
        <w:t xml:space="preserve">                                            │   регистрации заявок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Pr="00D81268" w:rsidRDefault="000C565C" w:rsidP="000C565C">
      <w:pPr>
        <w:pStyle w:val="ConsPlusNonformat"/>
        <w:jc w:val="both"/>
        <w:rPr>
          <w:rFonts w:ascii="Times New Roman" w:hAnsi="Times New Roman" w:cs="Times New Roman"/>
          <w:sz w:val="24"/>
          <w:szCs w:val="24"/>
        </w:rPr>
      </w:pPr>
    </w:p>
    <w:p w:rsidR="000C565C" w:rsidRPr="00D81268" w:rsidRDefault="000C565C" w:rsidP="000C565C">
      <w:pPr>
        <w:pStyle w:val="ConsPlusNormal"/>
        <w:jc w:val="center"/>
        <w:outlineLvl w:val="2"/>
        <w:rPr>
          <w:rFonts w:ascii="Times New Roman" w:hAnsi="Times New Roman" w:cs="Times New Roman"/>
          <w:sz w:val="24"/>
          <w:szCs w:val="24"/>
        </w:rPr>
      </w:pPr>
      <w:r w:rsidRPr="00D81268">
        <w:rPr>
          <w:rFonts w:ascii="Times New Roman" w:hAnsi="Times New Roman" w:cs="Times New Roman"/>
          <w:sz w:val="24"/>
          <w:szCs w:val="24"/>
        </w:rPr>
        <w:t>3. Принятие решения о предоставлении муниципальной услуги</w:t>
      </w:r>
    </w:p>
    <w:p w:rsidR="000C565C" w:rsidRDefault="000C565C" w:rsidP="000C565C">
      <w:pPr>
        <w:autoSpaceDE w:val="0"/>
        <w:autoSpaceDN w:val="0"/>
        <w:adjustRightInd w:val="0"/>
        <w:spacing w:after="0" w:line="240" w:lineRule="auto"/>
        <w:jc w:val="both"/>
        <w:outlineLvl w:val="0"/>
        <w:rPr>
          <w:rFonts w:ascii="Times New Roman" w:hAnsi="Times New Roman"/>
          <w:sz w:val="24"/>
          <w:szCs w:val="24"/>
        </w:rPr>
      </w:pPr>
    </w:p>
    <w:p w:rsidR="000C565C" w:rsidRDefault="000C565C" w:rsidP="000C565C">
      <w:pPr>
        <w:autoSpaceDE w:val="0"/>
        <w:autoSpaceDN w:val="0"/>
        <w:adjustRightInd w:val="0"/>
        <w:spacing w:after="0" w:line="240" w:lineRule="auto"/>
        <w:jc w:val="both"/>
        <w:outlineLvl w:val="0"/>
        <w:rPr>
          <w:rFonts w:ascii="Times New Roman" w:hAnsi="Times New Roman"/>
          <w:b/>
          <w:sz w:val="24"/>
          <w:szCs w:val="24"/>
        </w:rPr>
      </w:pPr>
      <w:r w:rsidRPr="00D81268">
        <w:rPr>
          <w:rFonts w:ascii="Times New Roman" w:hAnsi="Times New Roman"/>
          <w:sz w:val="24"/>
          <w:szCs w:val="24"/>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│Рассмотрение</w:t>
      </w:r>
      <w:proofErr w:type="spellEnd"/>
      <w:r>
        <w:rPr>
          <w:rFonts w:ascii="Courier New" w:hAnsi="Courier New" w:cs="Courier New"/>
          <w:sz w:val="20"/>
        </w:rPr>
        <w:t xml:space="preserve"> заявок и прилагаемых к ним </w:t>
      </w:r>
      <w:proofErr w:type="spellStart"/>
      <w:r>
        <w:rPr>
          <w:rFonts w:ascii="Courier New" w:hAnsi="Courier New" w:cs="Courier New"/>
          <w:sz w:val="20"/>
        </w:rPr>
        <w:t>документов│</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от заявителей. Определение должностного лица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gramStart"/>
      <w:r>
        <w:rPr>
          <w:rFonts w:ascii="Courier New" w:hAnsi="Courier New" w:cs="Courier New"/>
          <w:sz w:val="20"/>
        </w:rPr>
        <w:t>ответственного</w:t>
      </w:r>
      <w:proofErr w:type="gramEnd"/>
      <w:r>
        <w:rPr>
          <w:rFonts w:ascii="Courier New" w:hAnsi="Courier New" w:cs="Courier New"/>
          <w:sz w:val="20"/>
        </w:rPr>
        <w:t xml:space="preserve"> за правовой анализ документов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Проведение анализа документов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нет</w:t>
      </w:r>
      <w:proofErr w:type="gramEnd"/>
      <w:r>
        <w:rPr>
          <w:rFonts w:ascii="Courier New" w:hAnsi="Courier New" w:cs="Courier New"/>
          <w:sz w:val="20"/>
        </w:rPr>
        <w:t xml:space="preserve">  │   Документы   │  да</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┌───────────&lt; соответствуют &gt;──────────┐</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установленным │          </w:t>
      </w:r>
      <w:proofErr w:type="spellStart"/>
      <w:r>
        <w:rPr>
          <w:rFonts w:ascii="Courier New" w:hAnsi="Courier New" w:cs="Courier New"/>
          <w:sz w:val="20"/>
        </w:rPr>
        <w:t>│</w:t>
      </w:r>
      <w:proofErr w:type="spellEnd"/>
      <w:proofErr w:type="gram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требованиям  │          </w:t>
      </w:r>
      <w:proofErr w:type="spellStart"/>
      <w:r>
        <w:rPr>
          <w:rFonts w:ascii="Courier New" w:hAnsi="Courier New" w:cs="Courier New"/>
          <w:sz w:val="20"/>
        </w:rPr>
        <w:t>│</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Подготовка решения    │          </w:t>
      </w:r>
      <w:proofErr w:type="spellStart"/>
      <w:r>
        <w:rPr>
          <w:rFonts w:ascii="Courier New" w:hAnsi="Courier New" w:cs="Courier New"/>
          <w:sz w:val="20"/>
        </w:rPr>
        <w:t>│</w:t>
      </w:r>
      <w:proofErr w:type="spellEnd"/>
      <w:r>
        <w:rPr>
          <w:rFonts w:ascii="Courier New" w:hAnsi="Courier New" w:cs="Courier New"/>
          <w:sz w:val="20"/>
        </w:rPr>
        <w:t xml:space="preserve">  Подготовка протокола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│об</w:t>
      </w:r>
      <w:proofErr w:type="spellEnd"/>
      <w:r>
        <w:rPr>
          <w:rFonts w:ascii="Courier New" w:hAnsi="Courier New" w:cs="Courier New"/>
          <w:sz w:val="20"/>
        </w:rPr>
        <w:t xml:space="preserve"> отказе в </w:t>
      </w:r>
      <w:proofErr w:type="spellStart"/>
      <w:r>
        <w:rPr>
          <w:rFonts w:ascii="Courier New" w:hAnsi="Courier New" w:cs="Courier New"/>
          <w:sz w:val="20"/>
        </w:rPr>
        <w:t>предоставлении│</w:t>
      </w:r>
      <w:proofErr w:type="spellEnd"/>
      <w:r>
        <w:rPr>
          <w:rFonts w:ascii="Courier New" w:hAnsi="Courier New" w:cs="Courier New"/>
          <w:sz w:val="20"/>
        </w:rPr>
        <w:t xml:space="preserve">          │   рассмотрения заявок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муниципальной услуги   │          </w:t>
      </w:r>
      <w:proofErr w:type="spellStart"/>
      <w:r>
        <w:rPr>
          <w:rFonts w:ascii="Courier New" w:hAnsi="Courier New" w:cs="Courier New"/>
          <w:sz w:val="20"/>
        </w:rPr>
        <w:t>│</w:t>
      </w:r>
      <w:proofErr w:type="spellEnd"/>
      <w:r>
        <w:rPr>
          <w:rFonts w:ascii="Courier New" w:hAnsi="Courier New" w:cs="Courier New"/>
          <w:sz w:val="20"/>
        </w:rPr>
        <w:t xml:space="preserve">      и уведомления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roofErr w:type="spellStart"/>
      <w:r>
        <w:rPr>
          <w:rFonts w:ascii="Courier New" w:hAnsi="Courier New" w:cs="Courier New"/>
          <w:sz w:val="20"/>
        </w:rPr>
        <w:t>│о</w:t>
      </w:r>
      <w:proofErr w:type="spellEnd"/>
      <w:r>
        <w:rPr>
          <w:rFonts w:ascii="Courier New" w:hAnsi="Courier New" w:cs="Courier New"/>
          <w:sz w:val="20"/>
        </w:rPr>
        <w:t xml:space="preserve"> признании </w:t>
      </w:r>
      <w:proofErr w:type="spellStart"/>
      <w:r>
        <w:rPr>
          <w:rFonts w:ascii="Courier New" w:hAnsi="Courier New" w:cs="Courier New"/>
          <w:sz w:val="20"/>
        </w:rPr>
        <w:t>претендентов│</w:t>
      </w:r>
      <w:proofErr w:type="spellEnd"/>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участниками аукциона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Направление претендентам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решения об отказе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в предоставлении     │          </w:t>
      </w:r>
      <w:proofErr w:type="spellStart"/>
      <w:r>
        <w:rPr>
          <w:rFonts w:ascii="Courier New" w:hAnsi="Courier New" w:cs="Courier New"/>
          <w:sz w:val="20"/>
        </w:rPr>
        <w:t>│</w:t>
      </w:r>
      <w:proofErr w:type="spellEnd"/>
      <w:r>
        <w:rPr>
          <w:rFonts w:ascii="Courier New" w:hAnsi="Courier New" w:cs="Courier New"/>
          <w:sz w:val="20"/>
        </w:rPr>
        <w:t xml:space="preserve">   Проведение аукциона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муниципальной услуги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с указанием оснований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для отказа        │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  Подготовка протокола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аукциона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Заключения договора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 с победителем аукциона │</w:t>
      </w:r>
    </w:p>
    <w:p w:rsidR="000C565C" w:rsidRDefault="000C565C" w:rsidP="000C565C">
      <w:pPr>
        <w:autoSpaceDE w:val="0"/>
        <w:autoSpaceDN w:val="0"/>
        <w:adjustRightInd w:val="0"/>
        <w:spacing w:after="0" w:line="240" w:lineRule="auto"/>
        <w:jc w:val="both"/>
        <w:rPr>
          <w:rFonts w:ascii="Courier New" w:hAnsi="Courier New" w:cs="Courier New"/>
          <w:sz w:val="20"/>
        </w:rPr>
      </w:pPr>
      <w:r>
        <w:rPr>
          <w:rFonts w:ascii="Courier New" w:hAnsi="Courier New" w:cs="Courier New"/>
          <w:sz w:val="20"/>
        </w:rPr>
        <w:t xml:space="preserve">                                           (────────────────────────)</w:t>
      </w:r>
    </w:p>
    <w:p w:rsidR="00D95DF1" w:rsidRPr="00D95DF1" w:rsidRDefault="00D95DF1" w:rsidP="000C565C">
      <w:pPr>
        <w:pStyle w:val="ConsPlusNormal"/>
        <w:jc w:val="both"/>
        <w:rPr>
          <w:rFonts w:ascii="Times New Roman" w:hAnsi="Times New Roman" w:cs="Times New Roman"/>
          <w:sz w:val="24"/>
          <w:szCs w:val="24"/>
        </w:rPr>
      </w:pPr>
    </w:p>
    <w:sectPr w:rsidR="00D95DF1" w:rsidRPr="00D95DF1" w:rsidSect="00933C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92" w:rsidRDefault="00A20792" w:rsidP="00451A17">
      <w:pPr>
        <w:spacing w:after="0" w:line="240" w:lineRule="auto"/>
      </w:pPr>
      <w:r>
        <w:separator/>
      </w:r>
    </w:p>
  </w:endnote>
  <w:endnote w:type="continuationSeparator" w:id="0">
    <w:p w:rsidR="00A20792" w:rsidRDefault="00A20792" w:rsidP="0045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Baltica Chv">
    <w:altName w:val="Times New Roman"/>
    <w:charset w:val="00"/>
    <w:family w:val="auto"/>
    <w:pitch w:val="variable"/>
    <w:sig w:usb0="00000205"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92" w:rsidRDefault="00A20792" w:rsidP="00451A17">
      <w:pPr>
        <w:spacing w:after="0" w:line="240" w:lineRule="auto"/>
      </w:pPr>
      <w:r>
        <w:separator/>
      </w:r>
    </w:p>
  </w:footnote>
  <w:footnote w:type="continuationSeparator" w:id="0">
    <w:p w:rsidR="00A20792" w:rsidRDefault="00A20792" w:rsidP="00451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33" w:rsidRDefault="00344807">
    <w:pPr>
      <w:pStyle w:val="ae"/>
      <w:framePr w:wrap="around" w:vAnchor="text" w:hAnchor="margin" w:xAlign="center" w:y="1"/>
      <w:rPr>
        <w:rStyle w:val="af9"/>
      </w:rPr>
    </w:pPr>
    <w:r>
      <w:rPr>
        <w:rStyle w:val="af9"/>
      </w:rPr>
      <w:fldChar w:fldCharType="begin"/>
    </w:r>
    <w:r w:rsidR="00456E33">
      <w:rPr>
        <w:rStyle w:val="af9"/>
      </w:rPr>
      <w:instrText xml:space="preserve">PAGE  </w:instrText>
    </w:r>
    <w:r>
      <w:rPr>
        <w:rStyle w:val="af9"/>
      </w:rPr>
      <w:fldChar w:fldCharType="end"/>
    </w:r>
  </w:p>
  <w:p w:rsidR="00456E33" w:rsidRDefault="00456E33">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33" w:rsidRDefault="00456E33">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003"/>
    <w:multiLevelType w:val="hybridMultilevel"/>
    <w:tmpl w:val="CE7CE9BE"/>
    <w:lvl w:ilvl="0" w:tplc="AD5889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3149A"/>
    <w:multiLevelType w:val="hybridMultilevel"/>
    <w:tmpl w:val="DBDE8AB8"/>
    <w:lvl w:ilvl="0" w:tplc="48E63700">
      <w:start w:val="1"/>
      <w:numFmt w:val="decimal"/>
      <w:lvlText w:val="%1."/>
      <w:lvlJc w:val="left"/>
      <w:pPr>
        <w:ind w:left="1416" w:hanging="876"/>
      </w:pPr>
      <w:rPr>
        <w:rFonts w:ascii="TimesET" w:eastAsia="Calibri" w:hAnsi="TimesET" w:cs="Times New Roman"/>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5D15D7"/>
    <w:multiLevelType w:val="hybridMultilevel"/>
    <w:tmpl w:val="0632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350"/>
    <w:rsid w:val="00017AA3"/>
    <w:rsid w:val="00045CF8"/>
    <w:rsid w:val="00057B28"/>
    <w:rsid w:val="000C565C"/>
    <w:rsid w:val="000F47B9"/>
    <w:rsid w:val="001348CD"/>
    <w:rsid w:val="00191642"/>
    <w:rsid w:val="001B21F4"/>
    <w:rsid w:val="00271ED5"/>
    <w:rsid w:val="00275E25"/>
    <w:rsid w:val="00325397"/>
    <w:rsid w:val="00344807"/>
    <w:rsid w:val="003D3FC3"/>
    <w:rsid w:val="00451A17"/>
    <w:rsid w:val="00454BAA"/>
    <w:rsid w:val="00456E33"/>
    <w:rsid w:val="004A76DF"/>
    <w:rsid w:val="004B2046"/>
    <w:rsid w:val="005201E5"/>
    <w:rsid w:val="005970D6"/>
    <w:rsid w:val="005C61D0"/>
    <w:rsid w:val="007067D1"/>
    <w:rsid w:val="00726BF5"/>
    <w:rsid w:val="00767350"/>
    <w:rsid w:val="00767D22"/>
    <w:rsid w:val="00775C81"/>
    <w:rsid w:val="0078769C"/>
    <w:rsid w:val="0079009E"/>
    <w:rsid w:val="007935BD"/>
    <w:rsid w:val="007E3104"/>
    <w:rsid w:val="00810096"/>
    <w:rsid w:val="00815185"/>
    <w:rsid w:val="008C010A"/>
    <w:rsid w:val="008C4F50"/>
    <w:rsid w:val="00933C42"/>
    <w:rsid w:val="00A20792"/>
    <w:rsid w:val="00A54E0B"/>
    <w:rsid w:val="00AB5B32"/>
    <w:rsid w:val="00B13ABC"/>
    <w:rsid w:val="00B27F47"/>
    <w:rsid w:val="00CA60B0"/>
    <w:rsid w:val="00D56531"/>
    <w:rsid w:val="00D7606B"/>
    <w:rsid w:val="00D8104C"/>
    <w:rsid w:val="00D95DF1"/>
    <w:rsid w:val="00DE31B1"/>
    <w:rsid w:val="00E752FB"/>
    <w:rsid w:val="00E878C6"/>
    <w:rsid w:val="00EE001F"/>
    <w:rsid w:val="00F05D2C"/>
    <w:rsid w:val="00F666B3"/>
    <w:rsid w:val="00F7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50"/>
  </w:style>
  <w:style w:type="paragraph" w:styleId="1">
    <w:name w:val="heading 1"/>
    <w:basedOn w:val="a"/>
    <w:next w:val="a"/>
    <w:link w:val="10"/>
    <w:uiPriority w:val="9"/>
    <w:qFormat/>
    <w:rsid w:val="00767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67350"/>
    <w:pPr>
      <w:keepNext/>
      <w:spacing w:after="0" w:line="240" w:lineRule="auto"/>
      <w:jc w:val="center"/>
      <w:outlineLvl w:val="1"/>
    </w:pPr>
    <w:rPr>
      <w:rFonts w:ascii="Arial Cyr Chuv" w:eastAsia="Times New Roman" w:hAnsi="Arial Cyr Chuv" w:cs="Times New Roman"/>
      <w:b/>
      <w:sz w:val="28"/>
      <w:szCs w:val="20"/>
      <w:lang w:eastAsia="ru-RU"/>
    </w:rPr>
  </w:style>
  <w:style w:type="paragraph" w:styleId="3">
    <w:name w:val="heading 3"/>
    <w:basedOn w:val="a"/>
    <w:next w:val="a"/>
    <w:link w:val="30"/>
    <w:qFormat/>
    <w:rsid w:val="00767350"/>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350"/>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767350"/>
    <w:rPr>
      <w:rFonts w:ascii="Arial Cyr Chuv" w:eastAsia="Times New Roman" w:hAnsi="Arial Cyr Chuv" w:cs="Times New Roman"/>
      <w:b/>
      <w:sz w:val="40"/>
      <w:szCs w:val="20"/>
      <w:lang w:eastAsia="ru-RU"/>
    </w:rPr>
  </w:style>
  <w:style w:type="character" w:customStyle="1" w:styleId="10">
    <w:name w:val="Заголовок 1 Знак"/>
    <w:basedOn w:val="a0"/>
    <w:link w:val="1"/>
    <w:uiPriority w:val="9"/>
    <w:rsid w:val="00767350"/>
    <w:rPr>
      <w:rFonts w:asciiTheme="majorHAnsi" w:eastAsiaTheme="majorEastAsia" w:hAnsiTheme="majorHAnsi" w:cstheme="majorBidi"/>
      <w:b/>
      <w:bCs/>
      <w:color w:val="365F91" w:themeColor="accent1" w:themeShade="BF"/>
      <w:sz w:val="28"/>
      <w:szCs w:val="28"/>
    </w:rPr>
  </w:style>
  <w:style w:type="paragraph" w:styleId="a3">
    <w:name w:val="Body Text Indent"/>
    <w:basedOn w:val="a"/>
    <w:link w:val="a4"/>
    <w:rsid w:val="0076735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67350"/>
    <w:rPr>
      <w:rFonts w:ascii="Times New Roman" w:eastAsia="Times New Roman" w:hAnsi="Times New Roman" w:cs="Times New Roman"/>
      <w:sz w:val="24"/>
      <w:szCs w:val="24"/>
      <w:lang w:eastAsia="ru-RU"/>
    </w:rPr>
  </w:style>
  <w:style w:type="paragraph" w:styleId="a5">
    <w:name w:val="Normal (Web)"/>
    <w:basedOn w:val="a"/>
    <w:rsid w:val="00767350"/>
    <w:pPr>
      <w:spacing w:before="100" w:beforeAutospacing="1" w:after="100" w:afterAutospacing="1" w:line="240" w:lineRule="auto"/>
      <w:jc w:val="both"/>
    </w:pPr>
    <w:rPr>
      <w:rFonts w:ascii="Tahoma" w:eastAsia="Times New Roman" w:hAnsi="Tahoma" w:cs="Tahoma"/>
      <w:color w:val="000000"/>
      <w:sz w:val="28"/>
      <w:szCs w:val="28"/>
      <w:lang w:eastAsia="ru-RU"/>
    </w:rPr>
  </w:style>
  <w:style w:type="character" w:customStyle="1" w:styleId="a6">
    <w:name w:val="Цветовое выделение"/>
    <w:uiPriority w:val="99"/>
    <w:rsid w:val="00767350"/>
    <w:rPr>
      <w:b/>
      <w:color w:val="26282F"/>
    </w:rPr>
  </w:style>
  <w:style w:type="character" w:customStyle="1" w:styleId="a7">
    <w:name w:val="Гипертекстовая ссылка"/>
    <w:uiPriority w:val="99"/>
    <w:rsid w:val="00767350"/>
    <w:rPr>
      <w:rFonts w:cs="Times New Roman"/>
      <w:b/>
      <w:color w:val="106BBE"/>
    </w:rPr>
  </w:style>
  <w:style w:type="paragraph" w:styleId="HTML">
    <w:name w:val="HTML Preformatted"/>
    <w:basedOn w:val="a"/>
    <w:link w:val="HTML0"/>
    <w:uiPriority w:val="99"/>
    <w:rsid w:val="0076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67350"/>
    <w:rPr>
      <w:rFonts w:ascii="Courier New" w:eastAsia="Times New Roman" w:hAnsi="Courier New" w:cs="Times New Roman"/>
      <w:sz w:val="20"/>
      <w:szCs w:val="20"/>
    </w:rPr>
  </w:style>
  <w:style w:type="paragraph" w:customStyle="1" w:styleId="ConsPlusTitle">
    <w:name w:val="ConsPlusTitle"/>
    <w:rsid w:val="00767350"/>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7673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7673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next w:val="aa"/>
    <w:link w:val="ab"/>
    <w:uiPriority w:val="10"/>
    <w:qFormat/>
    <w:rsid w:val="00767350"/>
    <w:pPr>
      <w:spacing w:after="0" w:line="240" w:lineRule="auto"/>
      <w:jc w:val="center"/>
    </w:pPr>
    <w:rPr>
      <w:rFonts w:ascii="Times New Roman" w:eastAsia="Times New Roman" w:hAnsi="Times New Roman" w:cs="Times New Roman"/>
      <w:b/>
      <w:sz w:val="20"/>
      <w:szCs w:val="20"/>
      <w:lang w:eastAsia="ar-SA"/>
    </w:rPr>
  </w:style>
  <w:style w:type="character" w:customStyle="1" w:styleId="ab">
    <w:name w:val="Название Знак"/>
    <w:basedOn w:val="a0"/>
    <w:link w:val="a9"/>
    <w:uiPriority w:val="10"/>
    <w:rsid w:val="00767350"/>
    <w:rPr>
      <w:rFonts w:ascii="Times New Roman" w:eastAsia="Times New Roman" w:hAnsi="Times New Roman" w:cs="Times New Roman"/>
      <w:b/>
      <w:sz w:val="20"/>
      <w:szCs w:val="20"/>
      <w:lang w:eastAsia="ar-SA"/>
    </w:rPr>
  </w:style>
  <w:style w:type="paragraph" w:styleId="aa">
    <w:name w:val="Subtitle"/>
    <w:basedOn w:val="a"/>
    <w:next w:val="a"/>
    <w:link w:val="ac"/>
    <w:qFormat/>
    <w:rsid w:val="00767350"/>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a"/>
    <w:rsid w:val="00767350"/>
    <w:rPr>
      <w:rFonts w:ascii="Cambria" w:eastAsia="Times New Roman" w:hAnsi="Cambria" w:cs="Times New Roman"/>
      <w:sz w:val="24"/>
      <w:szCs w:val="24"/>
      <w:lang w:eastAsia="ru-RU"/>
    </w:rPr>
  </w:style>
  <w:style w:type="character" w:styleId="ad">
    <w:name w:val="Hyperlink"/>
    <w:basedOn w:val="a0"/>
    <w:uiPriority w:val="99"/>
    <w:unhideWhenUsed/>
    <w:rsid w:val="00767350"/>
    <w:rPr>
      <w:color w:val="0000FF"/>
      <w:u w:val="single"/>
    </w:rPr>
  </w:style>
  <w:style w:type="paragraph" w:customStyle="1" w:styleId="ConsPlusNormal">
    <w:name w:val="ConsPlusNormal"/>
    <w:rsid w:val="00D95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DF1"/>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header"/>
    <w:basedOn w:val="a"/>
    <w:link w:val="af"/>
    <w:unhideWhenUsed/>
    <w:rsid w:val="00D95DF1"/>
    <w:pPr>
      <w:tabs>
        <w:tab w:val="center" w:pos="4677"/>
        <w:tab w:val="right" w:pos="9355"/>
      </w:tabs>
      <w:spacing w:after="0" w:line="240" w:lineRule="auto"/>
    </w:pPr>
    <w:rPr>
      <w:rFonts w:ascii="Arial" w:eastAsia="Times New Roman" w:hAnsi="Arial" w:cs="Times New Roman"/>
      <w:b/>
      <w:szCs w:val="20"/>
      <w:lang w:eastAsia="ru-RU"/>
    </w:rPr>
  </w:style>
  <w:style w:type="character" w:customStyle="1" w:styleId="af">
    <w:name w:val="Верхний колонтитул Знак"/>
    <w:basedOn w:val="a0"/>
    <w:link w:val="ae"/>
    <w:uiPriority w:val="99"/>
    <w:rsid w:val="00D95DF1"/>
    <w:rPr>
      <w:rFonts w:ascii="Arial" w:eastAsia="Times New Roman" w:hAnsi="Arial" w:cs="Times New Roman"/>
      <w:b/>
      <w:szCs w:val="20"/>
      <w:lang w:eastAsia="ru-RU"/>
    </w:rPr>
  </w:style>
  <w:style w:type="paragraph" w:styleId="af0">
    <w:name w:val="footer"/>
    <w:basedOn w:val="a"/>
    <w:link w:val="af1"/>
    <w:uiPriority w:val="99"/>
    <w:unhideWhenUsed/>
    <w:rsid w:val="00D95DF1"/>
    <w:pPr>
      <w:tabs>
        <w:tab w:val="center" w:pos="4677"/>
        <w:tab w:val="right" w:pos="9355"/>
      </w:tabs>
      <w:spacing w:after="0" w:line="240" w:lineRule="auto"/>
    </w:pPr>
    <w:rPr>
      <w:rFonts w:ascii="Arial" w:eastAsia="Times New Roman" w:hAnsi="Arial" w:cs="Times New Roman"/>
      <w:b/>
      <w:szCs w:val="20"/>
      <w:lang w:eastAsia="ru-RU"/>
    </w:rPr>
  </w:style>
  <w:style w:type="character" w:customStyle="1" w:styleId="af1">
    <w:name w:val="Нижний колонтитул Знак"/>
    <w:basedOn w:val="a0"/>
    <w:link w:val="af0"/>
    <w:uiPriority w:val="99"/>
    <w:rsid w:val="00D95DF1"/>
    <w:rPr>
      <w:rFonts w:ascii="Arial" w:eastAsia="Times New Roman" w:hAnsi="Arial" w:cs="Times New Roman"/>
      <w:b/>
      <w:szCs w:val="20"/>
      <w:lang w:eastAsia="ru-RU"/>
    </w:rPr>
  </w:style>
  <w:style w:type="table" w:styleId="af2">
    <w:name w:val="Table Grid"/>
    <w:basedOn w:val="a1"/>
    <w:uiPriority w:val="59"/>
    <w:rsid w:val="00D9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95DF1"/>
    <w:pPr>
      <w:spacing w:after="0" w:line="240" w:lineRule="auto"/>
    </w:pPr>
    <w:rPr>
      <w:rFonts w:ascii="Tahoma" w:eastAsia="Times New Roman" w:hAnsi="Tahoma" w:cs="Tahoma"/>
      <w:b/>
      <w:sz w:val="16"/>
      <w:szCs w:val="16"/>
      <w:lang w:eastAsia="ru-RU"/>
    </w:rPr>
  </w:style>
  <w:style w:type="character" w:customStyle="1" w:styleId="af4">
    <w:name w:val="Текст выноски Знак"/>
    <w:basedOn w:val="a0"/>
    <w:link w:val="af3"/>
    <w:uiPriority w:val="99"/>
    <w:semiHidden/>
    <w:rsid w:val="00D95DF1"/>
    <w:rPr>
      <w:rFonts w:ascii="Tahoma" w:eastAsia="Times New Roman" w:hAnsi="Tahoma" w:cs="Tahoma"/>
      <w:b/>
      <w:sz w:val="16"/>
      <w:szCs w:val="16"/>
      <w:lang w:eastAsia="ru-RU"/>
    </w:rPr>
  </w:style>
  <w:style w:type="paragraph" w:styleId="af5">
    <w:name w:val="List Paragraph"/>
    <w:basedOn w:val="a"/>
    <w:uiPriority w:val="34"/>
    <w:qFormat/>
    <w:rsid w:val="00D95DF1"/>
    <w:pPr>
      <w:spacing w:after="0" w:line="240" w:lineRule="auto"/>
      <w:ind w:left="720"/>
      <w:contextualSpacing/>
    </w:pPr>
    <w:rPr>
      <w:rFonts w:ascii="Arial" w:eastAsia="Times New Roman" w:hAnsi="Arial" w:cs="Times New Roman"/>
      <w:b/>
      <w:szCs w:val="20"/>
      <w:lang w:eastAsia="ru-RU"/>
    </w:rPr>
  </w:style>
  <w:style w:type="character" w:styleId="af6">
    <w:name w:val="Strong"/>
    <w:basedOn w:val="a0"/>
    <w:qFormat/>
    <w:rsid w:val="00D95DF1"/>
    <w:rPr>
      <w:b/>
      <w:bCs/>
    </w:rPr>
  </w:style>
  <w:style w:type="paragraph" w:styleId="af7">
    <w:name w:val="Body Text"/>
    <w:basedOn w:val="a"/>
    <w:link w:val="af8"/>
    <w:uiPriority w:val="99"/>
    <w:semiHidden/>
    <w:unhideWhenUsed/>
    <w:rsid w:val="00325397"/>
    <w:pPr>
      <w:spacing w:after="120"/>
    </w:pPr>
  </w:style>
  <w:style w:type="character" w:customStyle="1" w:styleId="af8">
    <w:name w:val="Основной текст Знак"/>
    <w:basedOn w:val="a0"/>
    <w:link w:val="af7"/>
    <w:uiPriority w:val="99"/>
    <w:semiHidden/>
    <w:rsid w:val="00325397"/>
  </w:style>
  <w:style w:type="character" w:styleId="af9">
    <w:name w:val="page number"/>
    <w:basedOn w:val="a0"/>
    <w:rsid w:val="00325397"/>
  </w:style>
  <w:style w:type="paragraph" w:customStyle="1" w:styleId="21">
    <w:name w:val="Основной текст 21"/>
    <w:basedOn w:val="a"/>
    <w:rsid w:val="00325397"/>
    <w:pPr>
      <w:numPr>
        <w:ilvl w:val="12"/>
      </w:numPr>
      <w:spacing w:after="120" w:line="240" w:lineRule="auto"/>
      <w:jc w:val="both"/>
    </w:pPr>
    <w:rPr>
      <w:rFonts w:ascii="Peterburg" w:eastAsia="Times New Roman" w:hAnsi="Peterburg"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09692401">
      <w:bodyDiv w:val="1"/>
      <w:marLeft w:val="0"/>
      <w:marRight w:val="0"/>
      <w:marTop w:val="0"/>
      <w:marBottom w:val="0"/>
      <w:divBdr>
        <w:top w:val="none" w:sz="0" w:space="0" w:color="auto"/>
        <w:left w:val="none" w:sz="0" w:space="0" w:color="auto"/>
        <w:bottom w:val="none" w:sz="0" w:space="0" w:color="auto"/>
        <w:right w:val="none" w:sz="0" w:space="0" w:color="auto"/>
      </w:divBdr>
      <w:divsChild>
        <w:div w:id="329916579">
          <w:marLeft w:val="0"/>
          <w:marRight w:val="0"/>
          <w:marTop w:val="0"/>
          <w:marBottom w:val="0"/>
          <w:divBdr>
            <w:top w:val="none" w:sz="0" w:space="0" w:color="auto"/>
            <w:left w:val="none" w:sz="0" w:space="0" w:color="auto"/>
            <w:bottom w:val="none" w:sz="0" w:space="0" w:color="auto"/>
            <w:right w:val="none" w:sz="0" w:space="0" w:color="auto"/>
          </w:divBdr>
          <w:divsChild>
            <w:div w:id="199054446">
              <w:marLeft w:val="0"/>
              <w:marRight w:val="0"/>
              <w:marTop w:val="150"/>
              <w:marBottom w:val="0"/>
              <w:divBdr>
                <w:top w:val="none" w:sz="0" w:space="0" w:color="auto"/>
                <w:left w:val="none" w:sz="0" w:space="0" w:color="auto"/>
                <w:bottom w:val="none" w:sz="0" w:space="0" w:color="auto"/>
                <w:right w:val="none" w:sz="0" w:space="0" w:color="auto"/>
              </w:divBdr>
              <w:divsChild>
                <w:div w:id="1957372710">
                  <w:marLeft w:val="0"/>
                  <w:marRight w:val="0"/>
                  <w:marTop w:val="0"/>
                  <w:marBottom w:val="0"/>
                  <w:divBdr>
                    <w:top w:val="none" w:sz="0" w:space="0" w:color="auto"/>
                    <w:left w:val="none" w:sz="0" w:space="0" w:color="auto"/>
                    <w:bottom w:val="none" w:sz="0" w:space="0" w:color="auto"/>
                    <w:right w:val="none" w:sz="0" w:space="0" w:color="auto"/>
                  </w:divBdr>
                  <w:divsChild>
                    <w:div w:id="1237130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D3451A1CC05CF717ACD366E80KEb5M" TargetMode="External"/><Relationship Id="rId13" Type="http://schemas.openxmlformats.org/officeDocument/2006/relationships/hyperlink" Target="consultantplus://offline/ref=C7FA2C07A5663DF53614343818859D2C4B5DD704592DCB377FF879F9041C46EF1B70F1BF5A4E401511PB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7420999.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8009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Default.aspx?gov_id=7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FC361AAB9B9A5676B01D6DD34559B851D355EA9CB02CF717ACD366E80KEb5M" TargetMode="External"/><Relationship Id="rId4" Type="http://schemas.openxmlformats.org/officeDocument/2006/relationships/webSettings" Target="webSettings.xml"/><Relationship Id="rId9" Type="http://schemas.openxmlformats.org/officeDocument/2006/relationships/hyperlink" Target="consultantplus://offline/ref=1FC361AAB9B9A5676B01D6DD34559B851E3F53A5C904CF717ACD366E80KEb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11495</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2</cp:revision>
  <cp:lastPrinted>2018-06-15T13:50:00Z</cp:lastPrinted>
  <dcterms:created xsi:type="dcterms:W3CDTF">2018-06-19T05:23:00Z</dcterms:created>
  <dcterms:modified xsi:type="dcterms:W3CDTF">2018-06-19T05:23:00Z</dcterms:modified>
</cp:coreProperties>
</file>